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8D7F" w14:textId="7795B5C1" w:rsidR="002B1465" w:rsidRPr="00767184" w:rsidRDefault="001A6A89" w:rsidP="002B1465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1465">
        <w:rPr>
          <w:rFonts w:ascii="Times New Roman" w:hAnsi="Times New Roman" w:cs="Times New Roman"/>
          <w:b/>
          <w:bCs/>
          <w:sz w:val="28"/>
          <w:szCs w:val="28"/>
        </w:rPr>
        <w:t>СООТВЕТСТВУЕТ ОРИГИНАЛУ.</w:t>
      </w:r>
    </w:p>
    <w:p w14:paraId="5AD9039D" w14:textId="77777777" w:rsidR="002B1465" w:rsidRDefault="002B1465" w:rsidP="004C167B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E3BCB25" w14:textId="526C8177" w:rsidR="00625626" w:rsidRPr="00625626" w:rsidRDefault="002B1465" w:rsidP="004C167B">
      <w:pPr>
        <w:tabs>
          <w:tab w:val="left" w:pos="5387"/>
        </w:tabs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626">
        <w:rPr>
          <w:rFonts w:ascii="Times New Roman" w:hAnsi="Times New Roman" w:cs="Times New Roman"/>
          <w:sz w:val="28"/>
          <w:szCs w:val="28"/>
        </w:rPr>
        <w:tab/>
      </w:r>
      <w:r w:rsidR="00625626"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УТВЕРЖДАЮ</w:t>
      </w:r>
    </w:p>
    <w:p w14:paraId="0F9ED1F9" w14:textId="7B73520A" w:rsidR="00625626" w:rsidRDefault="00625626" w:rsidP="00625626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Директор </w:t>
      </w: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унитарного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</w:t>
      </w: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редприятия</w:t>
      </w:r>
    </w:p>
    <w:p w14:paraId="5AE9FE45" w14:textId="115B1941" w:rsidR="00625626" w:rsidRPr="00625626" w:rsidRDefault="00625626" w:rsidP="00625626">
      <w:pPr>
        <w:tabs>
          <w:tab w:val="left" w:pos="5387"/>
        </w:tabs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«Санаторий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Кр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иница</w:t>
      </w:r>
      <w:proofErr w:type="spellEnd"/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5DCC7B79" w14:textId="2E3B33E0" w:rsidR="00625626" w:rsidRPr="00625626" w:rsidRDefault="00625626" w:rsidP="00625626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_______________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К.Г.</w:t>
      </w:r>
      <w:r w:rsidR="004C16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Шпекторов</w:t>
      </w:r>
    </w:p>
    <w:p w14:paraId="08A9CC11" w14:textId="0D2CDDE6" w:rsidR="00625626" w:rsidRPr="00625626" w:rsidRDefault="00625626" w:rsidP="00625626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«____»</w:t>
      </w:r>
      <w:r w:rsidR="004C16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__________2025</w:t>
      </w:r>
    </w:p>
    <w:p w14:paraId="29D51623" w14:textId="75066C5C" w:rsidR="001A6A89" w:rsidRDefault="001A6A89" w:rsidP="00625626">
      <w:pPr>
        <w:tabs>
          <w:tab w:val="left" w:pos="5387"/>
          <w:tab w:val="left" w:pos="552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C51F57F" w14:textId="2F4C9CA8" w:rsidR="001A6A89" w:rsidRDefault="001A6A89" w:rsidP="00625626">
      <w:pPr>
        <w:tabs>
          <w:tab w:val="left" w:pos="5529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DD089D" w14:textId="677AC7DA" w:rsidR="001A6A89" w:rsidRPr="001A6A89" w:rsidRDefault="001A6A89" w:rsidP="0048427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 xml:space="preserve">Задание на участие в открытом конкурсе </w:t>
      </w:r>
    </w:p>
    <w:p w14:paraId="6F5A6A13" w14:textId="357AECCC" w:rsidR="001A6A89" w:rsidRDefault="001A6A89" w:rsidP="0048427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 xml:space="preserve">на закупку </w:t>
      </w:r>
      <w:bookmarkStart w:id="0" w:name="_Hlk210641252"/>
      <w:r w:rsidR="000835D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>азерн</w:t>
      </w:r>
      <w:r w:rsidR="000835D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 xml:space="preserve"> многофункциональн</w:t>
      </w:r>
      <w:r w:rsidR="000835DF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>платформ</w:t>
      </w:r>
      <w:r w:rsidR="000835D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>Stellar</w:t>
      </w:r>
      <w:proofErr w:type="spellEnd"/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 xml:space="preserve"> M22 </w:t>
      </w:r>
      <w:proofErr w:type="spellStart"/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>Lumenis</w:t>
      </w:r>
      <w:proofErr w:type="spellEnd"/>
      <w:r w:rsidR="000835DF" w:rsidRPr="000835DF">
        <w:rPr>
          <w:rFonts w:ascii="Times New Roman" w:hAnsi="Times New Roman" w:cs="Times New Roman"/>
          <w:b/>
          <w:bCs/>
          <w:sz w:val="28"/>
          <w:szCs w:val="28"/>
        </w:rPr>
        <w:t xml:space="preserve"> или аналог</w:t>
      </w:r>
      <w:r w:rsidR="000835DF">
        <w:rPr>
          <w:rFonts w:ascii="Times New Roman" w:hAnsi="Times New Roman" w:cs="Times New Roman"/>
          <w:b/>
          <w:bCs/>
          <w:sz w:val="28"/>
          <w:szCs w:val="28"/>
        </w:rPr>
        <w:t>а</w:t>
      </w:r>
      <w:bookmarkEnd w:id="0"/>
    </w:p>
    <w:p w14:paraId="61633549" w14:textId="77777777" w:rsidR="001A6A89" w:rsidRPr="001A6A89" w:rsidRDefault="001A6A89" w:rsidP="0048427E">
      <w:pPr>
        <w:tabs>
          <w:tab w:val="left" w:pos="6237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B0D2D" w14:textId="0F75D585" w:rsidR="001A6A89" w:rsidRPr="001A6A89" w:rsidRDefault="001A6A89" w:rsidP="004C167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>1. Сведения о заказчике, организаторе, уполномоченной организации:</w:t>
      </w:r>
    </w:p>
    <w:p w14:paraId="06B0AE4D" w14:textId="77777777" w:rsidR="001A6A89" w:rsidRPr="001A6A89" w:rsidRDefault="001A6A89" w:rsidP="004C167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>1.1. Полное наименование:</w:t>
      </w:r>
    </w:p>
    <w:p w14:paraId="11F1B461" w14:textId="546B2579" w:rsidR="001A6A89" w:rsidRPr="001A6A89" w:rsidRDefault="0027355A" w:rsidP="004C16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A6A89" w:rsidRPr="001A6A89">
        <w:rPr>
          <w:rFonts w:ascii="Times New Roman" w:hAnsi="Times New Roman" w:cs="Times New Roman"/>
          <w:sz w:val="28"/>
          <w:szCs w:val="28"/>
        </w:rPr>
        <w:t xml:space="preserve">нитарное предприятие «Санаторий </w:t>
      </w:r>
      <w:r w:rsidR="001A6A89">
        <w:rPr>
          <w:rFonts w:ascii="Times New Roman" w:hAnsi="Times New Roman" w:cs="Times New Roman"/>
          <w:sz w:val="28"/>
          <w:szCs w:val="28"/>
        </w:rPr>
        <w:t>Криница</w:t>
      </w:r>
      <w:r w:rsidR="001A6A89" w:rsidRPr="001A6A89">
        <w:rPr>
          <w:rFonts w:ascii="Times New Roman" w:hAnsi="Times New Roman" w:cs="Times New Roman"/>
          <w:sz w:val="28"/>
          <w:szCs w:val="28"/>
        </w:rPr>
        <w:t>» (далее санаторий);</w:t>
      </w:r>
    </w:p>
    <w:p w14:paraId="74C926BA" w14:textId="040CB984" w:rsidR="001A6A89" w:rsidRPr="001A6A89" w:rsidRDefault="001A6A89" w:rsidP="004C16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>1.2. Место нахождения (юридический и почтовый адрес):</w:t>
      </w:r>
      <w:r w:rsidRPr="001A6A89">
        <w:t xml:space="preserve"> </w:t>
      </w:r>
      <w:r w:rsidRPr="001A6A89">
        <w:rPr>
          <w:rFonts w:ascii="Times New Roman" w:hAnsi="Times New Roman" w:cs="Times New Roman"/>
          <w:sz w:val="28"/>
          <w:szCs w:val="28"/>
        </w:rPr>
        <w:t xml:space="preserve">223028 Минский район, </w:t>
      </w:r>
      <w:proofErr w:type="spellStart"/>
      <w:r w:rsidRPr="001A6A89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1A6A89">
        <w:rPr>
          <w:rFonts w:ascii="Times New Roman" w:hAnsi="Times New Roman" w:cs="Times New Roman"/>
          <w:sz w:val="28"/>
          <w:szCs w:val="28"/>
        </w:rPr>
        <w:t xml:space="preserve"> с/с, район </w:t>
      </w:r>
      <w:proofErr w:type="spellStart"/>
      <w:r w:rsidRPr="001A6A89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1A6A89">
        <w:rPr>
          <w:rFonts w:ascii="Times New Roman" w:hAnsi="Times New Roman" w:cs="Times New Roman"/>
          <w:sz w:val="28"/>
          <w:szCs w:val="28"/>
        </w:rPr>
        <w:t>. Ждановичи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6A89">
        <w:rPr>
          <w:rFonts w:ascii="Times New Roman" w:hAnsi="Times New Roman" w:cs="Times New Roman"/>
          <w:sz w:val="28"/>
          <w:szCs w:val="28"/>
        </w:rPr>
        <w:t xml:space="preserve"> 50/8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23F795" w14:textId="77777777" w:rsidR="004C167B" w:rsidRDefault="001A6A89" w:rsidP="004C16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>1.3. Учетный номер плательщика заказчика (организатора):</w:t>
      </w:r>
      <w:r w:rsidRPr="001A6A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5F131" w14:textId="3041F36A" w:rsidR="001A6A89" w:rsidRPr="001A6A89" w:rsidRDefault="001A6A89" w:rsidP="004C16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sz w:val="28"/>
          <w:szCs w:val="28"/>
        </w:rPr>
        <w:t>УНП 600042208;</w:t>
      </w:r>
    </w:p>
    <w:p w14:paraId="75DE9CF7" w14:textId="49EBE1E9" w:rsidR="001A6A89" w:rsidRPr="001A6A89" w:rsidRDefault="001A6A89" w:rsidP="004C16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>1.4. Адрес электронной почты:</w:t>
      </w:r>
      <w:r w:rsidRPr="001A6A89">
        <w:rPr>
          <w:rFonts w:ascii="Times New Roman" w:hAnsi="Times New Roman" w:cs="Times New Roman"/>
          <w:sz w:val="28"/>
          <w:szCs w:val="28"/>
        </w:rPr>
        <w:t xml:space="preserve"> </w:t>
      </w:r>
      <w:r w:rsidR="004A472C" w:rsidRPr="004A472C">
        <w:rPr>
          <w:rFonts w:ascii="Times New Roman" w:hAnsi="Times New Roman" w:cs="Times New Roman"/>
          <w:i/>
          <w:iCs/>
          <w:sz w:val="28"/>
          <w:szCs w:val="28"/>
        </w:rPr>
        <w:t>mail@krynitsa.by</w:t>
      </w:r>
    </w:p>
    <w:p w14:paraId="301308F9" w14:textId="05A5B203" w:rsidR="001A6A89" w:rsidRPr="001A6A89" w:rsidRDefault="001A6A89" w:rsidP="004C167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>1.5. Фамилия, имя, отчество контактного лица: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E909CC" w14:textId="77777777" w:rsidR="00572F39" w:rsidRDefault="00572F39" w:rsidP="004C16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медицинская сестра Серафимович Галина Георгиевна</w:t>
      </w:r>
    </w:p>
    <w:p w14:paraId="17B4C281" w14:textId="77777777" w:rsidR="00572F39" w:rsidRDefault="00572F39" w:rsidP="004C16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A89" w:rsidRPr="001A6A89">
        <w:rPr>
          <w:rFonts w:ascii="Times New Roman" w:hAnsi="Times New Roman" w:cs="Times New Roman"/>
          <w:b/>
          <w:bCs/>
          <w:sz w:val="28"/>
          <w:szCs w:val="28"/>
        </w:rPr>
        <w:t>1.6. Номер контактного телефона:</w:t>
      </w:r>
      <w:r w:rsidR="001A6A89" w:rsidRPr="001A6A89">
        <w:rPr>
          <w:rFonts w:ascii="Times New Roman" w:hAnsi="Times New Roman" w:cs="Times New Roman"/>
          <w:sz w:val="28"/>
          <w:szCs w:val="28"/>
        </w:rPr>
        <w:t xml:space="preserve"> </w:t>
      </w:r>
      <w:r w:rsidR="00F36090" w:rsidRPr="00F36090">
        <w:rPr>
          <w:rFonts w:ascii="Times New Roman" w:hAnsi="Times New Roman" w:cs="Times New Roman"/>
          <w:sz w:val="28"/>
          <w:szCs w:val="28"/>
        </w:rPr>
        <w:t>(8017) 509 64 79</w:t>
      </w:r>
      <w:r w:rsidR="00F36090">
        <w:rPr>
          <w:rFonts w:ascii="Times New Roman" w:hAnsi="Times New Roman" w:cs="Times New Roman"/>
          <w:sz w:val="28"/>
          <w:szCs w:val="28"/>
        </w:rPr>
        <w:t xml:space="preserve"> телефон/факс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AD249C" w14:textId="00ADDB93" w:rsidR="001A6A89" w:rsidRPr="001A6A89" w:rsidRDefault="00572F39" w:rsidP="004C16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(+375 29) 305 85 83</w:t>
      </w:r>
      <w:r w:rsidR="001A6A89" w:rsidRPr="001A6A89">
        <w:rPr>
          <w:rFonts w:ascii="Times New Roman" w:hAnsi="Times New Roman" w:cs="Times New Roman"/>
          <w:sz w:val="28"/>
          <w:szCs w:val="28"/>
        </w:rPr>
        <w:t>;</w:t>
      </w:r>
    </w:p>
    <w:p w14:paraId="62DAE437" w14:textId="77777777" w:rsidR="001A6A89" w:rsidRPr="001A6A89" w:rsidRDefault="001A6A89" w:rsidP="004C167B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b/>
          <w:bCs/>
          <w:sz w:val="28"/>
          <w:szCs w:val="28"/>
        </w:rPr>
        <w:t>1.7. Порядок, сроки предоставления и рассмотрения ценовых предложений</w:t>
      </w:r>
      <w:r w:rsidRPr="001A6A89">
        <w:rPr>
          <w:rFonts w:ascii="Times New Roman" w:hAnsi="Times New Roman" w:cs="Times New Roman"/>
          <w:sz w:val="28"/>
          <w:szCs w:val="28"/>
        </w:rPr>
        <w:t>:</w:t>
      </w:r>
    </w:p>
    <w:p w14:paraId="60F170D6" w14:textId="5974DB0A" w:rsidR="001A6A89" w:rsidRPr="001A6A89" w:rsidRDefault="001A6A89" w:rsidP="004C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sz w:val="28"/>
          <w:szCs w:val="28"/>
        </w:rPr>
        <w:t>- вся корреспонденция и документация, относящаяся к предмету закупки, предусмотренная законодательством, должна быть представлена на русском языке;</w:t>
      </w:r>
    </w:p>
    <w:p w14:paraId="16F5A27F" w14:textId="3064E6A7" w:rsidR="001A6A89" w:rsidRPr="001A6A89" w:rsidRDefault="001A6A89" w:rsidP="004C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sz w:val="28"/>
          <w:szCs w:val="28"/>
        </w:rPr>
        <w:t xml:space="preserve">- все ценовые предложения направляются на электронную почту </w:t>
      </w:r>
      <w:r w:rsidR="00F36090" w:rsidRPr="00F36090">
        <w:rPr>
          <w:rFonts w:ascii="Times New Roman" w:hAnsi="Times New Roman" w:cs="Times New Roman"/>
          <w:i/>
          <w:iCs/>
          <w:sz w:val="28"/>
          <w:szCs w:val="28"/>
        </w:rPr>
        <w:t>mail@krynitsa.by</w:t>
      </w:r>
      <w:r w:rsidR="00F36090" w:rsidRPr="001A6A89">
        <w:rPr>
          <w:rFonts w:ascii="Times New Roman" w:hAnsi="Times New Roman" w:cs="Times New Roman"/>
          <w:sz w:val="28"/>
          <w:szCs w:val="28"/>
        </w:rPr>
        <w:t xml:space="preserve"> </w:t>
      </w:r>
      <w:r w:rsidRPr="001A6A89">
        <w:rPr>
          <w:rFonts w:ascii="Times New Roman" w:hAnsi="Times New Roman" w:cs="Times New Roman"/>
          <w:sz w:val="28"/>
          <w:szCs w:val="28"/>
        </w:rPr>
        <w:t xml:space="preserve">с пометкой «Для участия в открытом конкурсе </w:t>
      </w:r>
      <w:r w:rsidR="00E011B8" w:rsidRPr="00E011B8">
        <w:rPr>
          <w:rFonts w:ascii="Times New Roman" w:hAnsi="Times New Roman" w:cs="Times New Roman"/>
          <w:sz w:val="28"/>
          <w:szCs w:val="28"/>
        </w:rPr>
        <w:t xml:space="preserve">лазерной многофункциональной платформы </w:t>
      </w:r>
      <w:proofErr w:type="spellStart"/>
      <w:r w:rsidR="00E011B8" w:rsidRPr="00E011B8">
        <w:rPr>
          <w:rFonts w:ascii="Times New Roman" w:hAnsi="Times New Roman" w:cs="Times New Roman"/>
          <w:sz w:val="28"/>
          <w:szCs w:val="28"/>
        </w:rPr>
        <w:t>Stellar</w:t>
      </w:r>
      <w:proofErr w:type="spellEnd"/>
      <w:r w:rsidR="00E011B8" w:rsidRPr="00E011B8">
        <w:rPr>
          <w:rFonts w:ascii="Times New Roman" w:hAnsi="Times New Roman" w:cs="Times New Roman"/>
          <w:sz w:val="28"/>
          <w:szCs w:val="28"/>
        </w:rPr>
        <w:t xml:space="preserve"> M22 </w:t>
      </w:r>
      <w:proofErr w:type="spellStart"/>
      <w:r w:rsidR="00E011B8" w:rsidRPr="00E011B8">
        <w:rPr>
          <w:rFonts w:ascii="Times New Roman" w:hAnsi="Times New Roman" w:cs="Times New Roman"/>
          <w:sz w:val="28"/>
          <w:szCs w:val="28"/>
        </w:rPr>
        <w:t>Lumenis</w:t>
      </w:r>
      <w:proofErr w:type="spellEnd"/>
      <w:r w:rsidR="00E011B8" w:rsidRPr="00E011B8">
        <w:rPr>
          <w:rFonts w:ascii="Times New Roman" w:hAnsi="Times New Roman" w:cs="Times New Roman"/>
          <w:sz w:val="28"/>
          <w:szCs w:val="28"/>
        </w:rPr>
        <w:t xml:space="preserve"> или аналога</w:t>
      </w:r>
      <w:r w:rsidRPr="001A6A89">
        <w:rPr>
          <w:rFonts w:ascii="Times New Roman" w:hAnsi="Times New Roman" w:cs="Times New Roman"/>
          <w:sz w:val="28"/>
          <w:szCs w:val="28"/>
        </w:rPr>
        <w:t xml:space="preserve">», с </w:t>
      </w:r>
      <w:r w:rsidR="00F36090" w:rsidRPr="001A6A89">
        <w:rPr>
          <w:rFonts w:ascii="Times New Roman" w:hAnsi="Times New Roman" w:cs="Times New Roman"/>
          <w:sz w:val="28"/>
          <w:szCs w:val="28"/>
        </w:rPr>
        <w:t>последующим</w:t>
      </w:r>
      <w:r w:rsidRPr="001A6A89">
        <w:rPr>
          <w:rFonts w:ascii="Times New Roman" w:hAnsi="Times New Roman" w:cs="Times New Roman"/>
          <w:sz w:val="28"/>
          <w:szCs w:val="28"/>
        </w:rPr>
        <w:t xml:space="preserve"> отправлением оригиналов документов почтой </w:t>
      </w:r>
      <w:proofErr w:type="gramStart"/>
      <w:r w:rsidRPr="001A6A89">
        <w:rPr>
          <w:rFonts w:ascii="Times New Roman" w:hAnsi="Times New Roman" w:cs="Times New Roman"/>
          <w:sz w:val="28"/>
          <w:szCs w:val="28"/>
        </w:rPr>
        <w:t>по адресу</w:t>
      </w:r>
      <w:proofErr w:type="gramEnd"/>
      <w:r w:rsidRPr="001A6A89">
        <w:rPr>
          <w:rFonts w:ascii="Times New Roman" w:hAnsi="Times New Roman" w:cs="Times New Roman"/>
          <w:sz w:val="28"/>
          <w:szCs w:val="28"/>
        </w:rPr>
        <w:t xml:space="preserve"> указанному в п.1.2. задания;</w:t>
      </w:r>
    </w:p>
    <w:p w14:paraId="1A54F38A" w14:textId="2C52C2C7" w:rsidR="00F36090" w:rsidRDefault="001A6A89" w:rsidP="004C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A89">
        <w:rPr>
          <w:rFonts w:ascii="Times New Roman" w:hAnsi="Times New Roman" w:cs="Times New Roman"/>
          <w:sz w:val="28"/>
          <w:szCs w:val="28"/>
        </w:rPr>
        <w:t>- все ценовые предложения рассматриваются комиссией, утвержденной</w:t>
      </w:r>
      <w:r w:rsidR="00F36090">
        <w:rPr>
          <w:rFonts w:ascii="Times New Roman" w:hAnsi="Times New Roman" w:cs="Times New Roman"/>
          <w:sz w:val="28"/>
          <w:szCs w:val="28"/>
        </w:rPr>
        <w:t xml:space="preserve"> </w:t>
      </w:r>
      <w:r w:rsidRPr="001A6A89">
        <w:rPr>
          <w:rFonts w:ascii="Times New Roman" w:hAnsi="Times New Roman" w:cs="Times New Roman"/>
          <w:sz w:val="28"/>
          <w:szCs w:val="28"/>
        </w:rPr>
        <w:t>приказом директора санатория;</w:t>
      </w:r>
    </w:p>
    <w:p w14:paraId="4D31148D" w14:textId="48646D85" w:rsidR="001A6A89" w:rsidRPr="000B409E" w:rsidRDefault="001A6A89" w:rsidP="004C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09E">
        <w:rPr>
          <w:rFonts w:ascii="Times New Roman" w:hAnsi="Times New Roman" w:cs="Times New Roman"/>
          <w:sz w:val="28"/>
          <w:szCs w:val="28"/>
        </w:rPr>
        <w:t xml:space="preserve">- </w:t>
      </w:r>
      <w:r w:rsidR="003F5430">
        <w:rPr>
          <w:rFonts w:ascii="Times New Roman" w:hAnsi="Times New Roman" w:cs="Times New Roman"/>
          <w:sz w:val="28"/>
          <w:szCs w:val="28"/>
        </w:rPr>
        <w:t xml:space="preserve">   </w:t>
      </w:r>
      <w:r w:rsidRPr="000B409E">
        <w:rPr>
          <w:rFonts w:ascii="Times New Roman" w:hAnsi="Times New Roman" w:cs="Times New Roman"/>
          <w:sz w:val="28"/>
          <w:szCs w:val="28"/>
        </w:rPr>
        <w:t>срок направления документов до 1</w:t>
      </w:r>
      <w:r w:rsidR="00C666C8">
        <w:rPr>
          <w:rFonts w:ascii="Times New Roman" w:hAnsi="Times New Roman" w:cs="Times New Roman"/>
          <w:sz w:val="28"/>
          <w:szCs w:val="28"/>
        </w:rPr>
        <w:t>0</w:t>
      </w:r>
      <w:r w:rsidRPr="000B409E">
        <w:rPr>
          <w:rFonts w:ascii="Times New Roman" w:hAnsi="Times New Roman" w:cs="Times New Roman"/>
          <w:sz w:val="28"/>
          <w:szCs w:val="28"/>
        </w:rPr>
        <w:t xml:space="preserve">.00 ч. </w:t>
      </w:r>
      <w:r w:rsidR="00DD18E6">
        <w:rPr>
          <w:rFonts w:ascii="Times New Roman" w:hAnsi="Times New Roman" w:cs="Times New Roman"/>
          <w:sz w:val="28"/>
          <w:szCs w:val="28"/>
        </w:rPr>
        <w:t>10</w:t>
      </w:r>
      <w:r w:rsidR="0027355A">
        <w:rPr>
          <w:rFonts w:ascii="Times New Roman" w:hAnsi="Times New Roman" w:cs="Times New Roman"/>
          <w:sz w:val="28"/>
          <w:szCs w:val="28"/>
        </w:rPr>
        <w:t>.11.</w:t>
      </w:r>
      <w:r w:rsidRPr="000B409E">
        <w:rPr>
          <w:rFonts w:ascii="Times New Roman" w:hAnsi="Times New Roman" w:cs="Times New Roman"/>
          <w:sz w:val="28"/>
          <w:szCs w:val="28"/>
        </w:rPr>
        <w:t>202</w:t>
      </w:r>
      <w:r w:rsidR="0027355A">
        <w:rPr>
          <w:rFonts w:ascii="Times New Roman" w:hAnsi="Times New Roman" w:cs="Times New Roman"/>
          <w:sz w:val="28"/>
          <w:szCs w:val="28"/>
        </w:rPr>
        <w:t>5</w:t>
      </w:r>
      <w:r w:rsidRPr="000B409E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086C593D" w14:textId="10FF232B" w:rsidR="001A6A89" w:rsidRPr="001A6A89" w:rsidRDefault="001A6A89" w:rsidP="004C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09E">
        <w:rPr>
          <w:rFonts w:ascii="Times New Roman" w:hAnsi="Times New Roman" w:cs="Times New Roman"/>
          <w:sz w:val="28"/>
          <w:szCs w:val="28"/>
        </w:rPr>
        <w:t xml:space="preserve">- рассмотрение ценовых предложений комиссией </w:t>
      </w:r>
      <w:r w:rsidR="00DD18E6">
        <w:rPr>
          <w:rFonts w:ascii="Times New Roman" w:hAnsi="Times New Roman" w:cs="Times New Roman"/>
          <w:sz w:val="28"/>
          <w:szCs w:val="28"/>
        </w:rPr>
        <w:t>1</w:t>
      </w:r>
      <w:r w:rsidR="0048427E">
        <w:rPr>
          <w:rFonts w:ascii="Times New Roman" w:hAnsi="Times New Roman" w:cs="Times New Roman"/>
          <w:sz w:val="28"/>
          <w:szCs w:val="28"/>
        </w:rPr>
        <w:t>0</w:t>
      </w:r>
      <w:r w:rsidRPr="000B409E">
        <w:rPr>
          <w:rFonts w:ascii="Times New Roman" w:hAnsi="Times New Roman" w:cs="Times New Roman"/>
          <w:sz w:val="28"/>
          <w:szCs w:val="28"/>
        </w:rPr>
        <w:t>.</w:t>
      </w:r>
      <w:r w:rsidR="0027355A">
        <w:rPr>
          <w:rFonts w:ascii="Times New Roman" w:hAnsi="Times New Roman" w:cs="Times New Roman"/>
          <w:sz w:val="28"/>
          <w:szCs w:val="28"/>
        </w:rPr>
        <w:t>11</w:t>
      </w:r>
      <w:r w:rsidRPr="000B409E">
        <w:rPr>
          <w:rFonts w:ascii="Times New Roman" w:hAnsi="Times New Roman" w:cs="Times New Roman"/>
          <w:sz w:val="28"/>
          <w:szCs w:val="28"/>
        </w:rPr>
        <w:t>.202</w:t>
      </w:r>
      <w:r w:rsidR="0027355A">
        <w:rPr>
          <w:rFonts w:ascii="Times New Roman" w:hAnsi="Times New Roman" w:cs="Times New Roman"/>
          <w:sz w:val="28"/>
          <w:szCs w:val="28"/>
        </w:rPr>
        <w:t>5</w:t>
      </w:r>
      <w:r w:rsidRPr="000B409E">
        <w:rPr>
          <w:rFonts w:ascii="Times New Roman" w:hAnsi="Times New Roman" w:cs="Times New Roman"/>
          <w:sz w:val="28"/>
          <w:szCs w:val="28"/>
        </w:rPr>
        <w:t>г. в 1</w:t>
      </w:r>
      <w:r w:rsidR="0027355A">
        <w:rPr>
          <w:rFonts w:ascii="Times New Roman" w:hAnsi="Times New Roman" w:cs="Times New Roman"/>
          <w:sz w:val="28"/>
          <w:szCs w:val="28"/>
        </w:rPr>
        <w:t>2</w:t>
      </w:r>
      <w:r w:rsidRPr="000B409E">
        <w:rPr>
          <w:rFonts w:ascii="Times New Roman" w:hAnsi="Times New Roman" w:cs="Times New Roman"/>
          <w:sz w:val="28"/>
          <w:szCs w:val="28"/>
        </w:rPr>
        <w:t>.</w:t>
      </w:r>
      <w:r w:rsidR="0027355A">
        <w:rPr>
          <w:rFonts w:ascii="Times New Roman" w:hAnsi="Times New Roman" w:cs="Times New Roman"/>
          <w:sz w:val="28"/>
          <w:szCs w:val="28"/>
        </w:rPr>
        <w:t>0</w:t>
      </w:r>
      <w:r w:rsidRPr="000B409E">
        <w:rPr>
          <w:rFonts w:ascii="Times New Roman" w:hAnsi="Times New Roman" w:cs="Times New Roman"/>
          <w:sz w:val="28"/>
          <w:szCs w:val="28"/>
        </w:rPr>
        <w:t>0</w:t>
      </w:r>
      <w:r w:rsidR="0027355A">
        <w:rPr>
          <w:rFonts w:ascii="Times New Roman" w:hAnsi="Times New Roman" w:cs="Times New Roman"/>
          <w:sz w:val="28"/>
          <w:szCs w:val="28"/>
        </w:rPr>
        <w:t xml:space="preserve"> </w:t>
      </w:r>
      <w:r w:rsidRPr="000B409E">
        <w:rPr>
          <w:rFonts w:ascii="Times New Roman" w:hAnsi="Times New Roman" w:cs="Times New Roman"/>
          <w:sz w:val="28"/>
          <w:szCs w:val="28"/>
        </w:rPr>
        <w:t xml:space="preserve">ч. в </w:t>
      </w:r>
      <w:r w:rsidR="004A472C" w:rsidRPr="000B409E">
        <w:rPr>
          <w:rFonts w:ascii="Times New Roman" w:hAnsi="Times New Roman" w:cs="Times New Roman"/>
          <w:sz w:val="28"/>
          <w:szCs w:val="28"/>
        </w:rPr>
        <w:t>а</w:t>
      </w:r>
      <w:r w:rsidRPr="000B409E">
        <w:rPr>
          <w:rFonts w:ascii="Times New Roman" w:hAnsi="Times New Roman" w:cs="Times New Roman"/>
          <w:sz w:val="28"/>
          <w:szCs w:val="28"/>
        </w:rPr>
        <w:t>дминистрации санатория.</w:t>
      </w:r>
    </w:p>
    <w:p w14:paraId="674D4D87" w14:textId="30441B52" w:rsidR="00055D15" w:rsidRDefault="001A6A89" w:rsidP="004C167B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4A472C">
        <w:rPr>
          <w:rFonts w:ascii="Times New Roman" w:hAnsi="Times New Roman" w:cs="Times New Roman"/>
          <w:b/>
          <w:bCs/>
          <w:sz w:val="28"/>
          <w:szCs w:val="28"/>
        </w:rPr>
        <w:t>1.8. Вид процедуры закупки:</w:t>
      </w:r>
      <w:r w:rsidR="004A472C" w:rsidRPr="004A4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A89">
        <w:rPr>
          <w:rFonts w:ascii="Times New Roman" w:hAnsi="Times New Roman" w:cs="Times New Roman"/>
          <w:sz w:val="28"/>
          <w:szCs w:val="28"/>
        </w:rPr>
        <w:t>открытый конкурс.</w:t>
      </w:r>
    </w:p>
    <w:p w14:paraId="7DEBC127" w14:textId="110D3494" w:rsidR="0090088C" w:rsidRDefault="0090088C" w:rsidP="004C16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0088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1.9. Ориентировочная стоимость закупки:</w:t>
      </w:r>
      <w:r w:rsidR="0076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0496">
        <w:rPr>
          <w:rFonts w:ascii="Times New Roman" w:hAnsi="Times New Roman" w:cs="Times New Roman"/>
          <w:sz w:val="28"/>
          <w:szCs w:val="28"/>
        </w:rPr>
        <w:t>9285,7</w:t>
      </w:r>
      <w:r w:rsidRPr="0090088C">
        <w:rPr>
          <w:rFonts w:ascii="Times New Roman" w:hAnsi="Times New Roman" w:cs="Times New Roman"/>
          <w:sz w:val="28"/>
          <w:szCs w:val="28"/>
        </w:rPr>
        <w:t xml:space="preserve"> базовых величин (</w:t>
      </w:r>
      <w:r w:rsidR="00BA0496">
        <w:rPr>
          <w:rFonts w:ascii="Times New Roman" w:hAnsi="Times New Roman" w:cs="Times New Roman"/>
          <w:sz w:val="28"/>
          <w:szCs w:val="28"/>
        </w:rPr>
        <w:t>390</w:t>
      </w:r>
      <w:r w:rsidR="00767184">
        <w:rPr>
          <w:rFonts w:ascii="Times New Roman" w:hAnsi="Times New Roman" w:cs="Times New Roman"/>
          <w:sz w:val="28"/>
          <w:szCs w:val="28"/>
        </w:rPr>
        <w:t> </w:t>
      </w:r>
      <w:r w:rsidRPr="0090088C">
        <w:rPr>
          <w:rFonts w:ascii="Times New Roman" w:hAnsi="Times New Roman" w:cs="Times New Roman"/>
          <w:sz w:val="28"/>
          <w:szCs w:val="28"/>
        </w:rPr>
        <w:t>000</w:t>
      </w:r>
      <w:r w:rsidR="00767184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767184">
        <w:rPr>
          <w:rFonts w:ascii="Times New Roman" w:hAnsi="Times New Roman" w:cs="Times New Roman"/>
          <w:sz w:val="28"/>
          <w:szCs w:val="28"/>
        </w:rPr>
        <w:t>00</w:t>
      </w:r>
      <w:r w:rsidR="00BA0496">
        <w:rPr>
          <w:rFonts w:ascii="Times New Roman" w:hAnsi="Times New Roman" w:cs="Times New Roman"/>
          <w:sz w:val="28"/>
          <w:szCs w:val="28"/>
        </w:rPr>
        <w:t xml:space="preserve"> </w:t>
      </w:r>
      <w:r w:rsidR="00767184">
        <w:rPr>
          <w:rFonts w:ascii="Times New Roman" w:hAnsi="Times New Roman" w:cs="Times New Roman"/>
          <w:sz w:val="28"/>
          <w:szCs w:val="28"/>
        </w:rPr>
        <w:t xml:space="preserve"> </w:t>
      </w:r>
      <w:r w:rsidRPr="0090088C">
        <w:rPr>
          <w:rFonts w:ascii="Times New Roman" w:hAnsi="Times New Roman" w:cs="Times New Roman"/>
          <w:sz w:val="28"/>
          <w:szCs w:val="28"/>
        </w:rPr>
        <w:t>белорусских</w:t>
      </w:r>
      <w:proofErr w:type="gramEnd"/>
      <w:r w:rsidRPr="0090088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A0496">
        <w:rPr>
          <w:rFonts w:ascii="Times New Roman" w:hAnsi="Times New Roman" w:cs="Times New Roman"/>
          <w:sz w:val="28"/>
          <w:szCs w:val="28"/>
        </w:rPr>
        <w:t xml:space="preserve"> (110 000 Евро по курсу НБ РБ на 0</w:t>
      </w:r>
      <w:r w:rsidR="003F5430">
        <w:rPr>
          <w:rFonts w:ascii="Times New Roman" w:hAnsi="Times New Roman" w:cs="Times New Roman"/>
          <w:sz w:val="28"/>
          <w:szCs w:val="28"/>
        </w:rPr>
        <w:t>1</w:t>
      </w:r>
      <w:r w:rsidR="00BA0496">
        <w:rPr>
          <w:rFonts w:ascii="Times New Roman" w:hAnsi="Times New Roman" w:cs="Times New Roman"/>
          <w:sz w:val="28"/>
          <w:szCs w:val="28"/>
        </w:rPr>
        <w:t>.10.2025г.</w:t>
      </w:r>
      <w:r w:rsidRPr="0090088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C26172D" w14:textId="2DC1C693" w:rsidR="0090088C" w:rsidRPr="0090088C" w:rsidRDefault="0090088C" w:rsidP="004C167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88C">
        <w:rPr>
          <w:rFonts w:ascii="Times New Roman" w:hAnsi="Times New Roman" w:cs="Times New Roman"/>
          <w:b/>
          <w:bCs/>
          <w:sz w:val="28"/>
          <w:szCs w:val="28"/>
        </w:rPr>
        <w:t>2. Сведения о закупке (условия закупки):</w:t>
      </w:r>
    </w:p>
    <w:p w14:paraId="0F9BFC76" w14:textId="77777777" w:rsidR="0090088C" w:rsidRPr="00767184" w:rsidRDefault="0090088C" w:rsidP="004C167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67184">
        <w:rPr>
          <w:rFonts w:ascii="Times New Roman" w:hAnsi="Times New Roman" w:cs="Times New Roman"/>
          <w:b/>
          <w:bCs/>
          <w:sz w:val="28"/>
          <w:szCs w:val="28"/>
        </w:rPr>
        <w:t>2.1. Предмет закупки (наименование) и его описание:</w:t>
      </w:r>
    </w:p>
    <w:p w14:paraId="6699131D" w14:textId="15AD6E81" w:rsidR="0090088C" w:rsidRPr="00767184" w:rsidRDefault="000835DF" w:rsidP="0048427E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35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Лазерная многофункциональная платформа </w:t>
      </w:r>
      <w:proofErr w:type="spellStart"/>
      <w:r w:rsidRPr="000835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Stellar</w:t>
      </w:r>
      <w:proofErr w:type="spellEnd"/>
      <w:r w:rsidRPr="000835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M22 </w:t>
      </w:r>
      <w:proofErr w:type="spellStart"/>
      <w:r w:rsidRPr="000835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Lumenis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3F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 аналог</w:t>
      </w:r>
      <w:r w:rsidR="006E36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(далее по тексту платформа)</w:t>
      </w:r>
      <w:r w:rsidR="00B33F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671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количестве </w:t>
      </w:r>
      <w:r w:rsidR="0090088C" w:rsidRPr="007671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ед.;</w:t>
      </w:r>
    </w:p>
    <w:p w14:paraId="3D507A49" w14:textId="21F68D91" w:rsidR="0090088C" w:rsidRPr="000835DF" w:rsidRDefault="0090088C" w:rsidP="00484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184">
        <w:rPr>
          <w:rFonts w:ascii="Times New Roman" w:hAnsi="Times New Roman" w:cs="Times New Roman"/>
          <w:i/>
          <w:iCs/>
          <w:sz w:val="28"/>
          <w:szCs w:val="28"/>
          <w:u w:val="single"/>
        </w:rPr>
        <w:t>Технические характеристики:</w:t>
      </w:r>
      <w:r w:rsidR="000835DF" w:rsidRPr="000835DF">
        <w:rPr>
          <w:rFonts w:ascii="Times New Roman" w:hAnsi="Times New Roman" w:cs="Times New Roman"/>
          <w:sz w:val="28"/>
          <w:szCs w:val="28"/>
        </w:rPr>
        <w:t xml:space="preserve"> </w:t>
      </w:r>
      <w:r w:rsidR="006E3663" w:rsidRPr="000835DF">
        <w:rPr>
          <w:rFonts w:ascii="Times New Roman" w:hAnsi="Times New Roman" w:cs="Times New Roman"/>
          <w:sz w:val="28"/>
          <w:szCs w:val="28"/>
        </w:rPr>
        <w:t>согласно техническому заданию</w:t>
      </w:r>
      <w:r w:rsidR="000835DF" w:rsidRPr="000835DF">
        <w:rPr>
          <w:rFonts w:ascii="Times New Roman" w:hAnsi="Times New Roman" w:cs="Times New Roman"/>
          <w:sz w:val="28"/>
          <w:szCs w:val="28"/>
        </w:rPr>
        <w:t xml:space="preserve"> на закупку (Приложение к заданию).</w:t>
      </w:r>
    </w:p>
    <w:p w14:paraId="5C3C0F9B" w14:textId="77777777" w:rsidR="0090088C" w:rsidRPr="00767184" w:rsidRDefault="0090088C" w:rsidP="0048427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67184">
        <w:rPr>
          <w:rFonts w:ascii="Times New Roman" w:hAnsi="Times New Roman" w:cs="Times New Roman"/>
          <w:b/>
          <w:bCs/>
          <w:sz w:val="28"/>
          <w:szCs w:val="28"/>
        </w:rPr>
        <w:t>2.2. Условия и сроки поставки:</w:t>
      </w:r>
    </w:p>
    <w:p w14:paraId="15822EA2" w14:textId="77777777" w:rsidR="00286BE0" w:rsidRPr="00286BE0" w:rsidRDefault="006E3663" w:rsidP="004842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Платформа</w:t>
      </w:r>
      <w:r w:rsidR="0090088C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поставляется Покупателю силами и за счет Поставщика</w:t>
      </w:r>
      <w:r w:rsidR="00767184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,</w:t>
      </w:r>
      <w:r w:rsidR="0090088C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по адресу</w:t>
      </w:r>
      <w:r w:rsidR="00767184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: 223028 Минский район, </w:t>
      </w:r>
      <w:proofErr w:type="spellStart"/>
      <w:r w:rsidR="00767184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Ждановичский</w:t>
      </w:r>
      <w:proofErr w:type="spellEnd"/>
      <w:r w:rsidR="00767184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с/с, район </w:t>
      </w:r>
      <w:proofErr w:type="spellStart"/>
      <w:r w:rsidR="00767184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аг</w:t>
      </w:r>
      <w:proofErr w:type="spellEnd"/>
      <w:r w:rsidR="00767184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. Ждановичи, 50/8., </w:t>
      </w:r>
    </w:p>
    <w:p w14:paraId="4615A654" w14:textId="60C83673" w:rsidR="0090088C" w:rsidRPr="00286BE0" w:rsidRDefault="00286BE0" w:rsidP="004842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Сроки поставки - </w:t>
      </w:r>
      <w:r w:rsidR="0090088C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 течение 60</w:t>
      </w:r>
      <w:r w:rsidR="00767184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</w:t>
      </w:r>
      <w:r w:rsidR="0090088C" w:rsidRPr="00286B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(шестидесяти) дней со дня внесения предоплаты, с правом досрочной поставки.</w:t>
      </w:r>
    </w:p>
    <w:p w14:paraId="17CA4C1F" w14:textId="1144D488" w:rsidR="0090088C" w:rsidRDefault="0090088C" w:rsidP="0048427E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767184">
        <w:rPr>
          <w:rFonts w:ascii="Times New Roman" w:hAnsi="Times New Roman" w:cs="Times New Roman"/>
          <w:b/>
          <w:bCs/>
          <w:sz w:val="28"/>
          <w:szCs w:val="28"/>
        </w:rPr>
        <w:t>2.3. Условия оплаты:</w:t>
      </w:r>
      <w:r w:rsidRPr="0090088C">
        <w:rPr>
          <w:rFonts w:ascii="Times New Roman" w:hAnsi="Times New Roman" w:cs="Times New Roman"/>
          <w:sz w:val="28"/>
          <w:szCs w:val="28"/>
        </w:rPr>
        <w:t xml:space="preserve"> </w:t>
      </w:r>
      <w:r w:rsidR="006E3663" w:rsidRPr="006E3663">
        <w:rPr>
          <w:rFonts w:ascii="Times New Roman" w:hAnsi="Times New Roman" w:cs="Times New Roman"/>
          <w:sz w:val="28"/>
          <w:szCs w:val="28"/>
        </w:rPr>
        <w:t>рассрочка платежа на 24 месяца с ежемесячной оплатой в белорусских рублях по курсу НБ РБ на день оплаты</w:t>
      </w:r>
    </w:p>
    <w:p w14:paraId="76FB571E" w14:textId="3B125CD2" w:rsidR="005E7977" w:rsidRPr="005E7977" w:rsidRDefault="005E7977" w:rsidP="0048427E">
      <w:pPr>
        <w:spacing w:before="12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25626">
        <w:rPr>
          <w:rFonts w:ascii="Times New Roman" w:hAnsi="Times New Roman" w:cs="Times New Roman"/>
          <w:b/>
          <w:bCs/>
          <w:sz w:val="28"/>
          <w:szCs w:val="28"/>
        </w:rPr>
        <w:t>2.4. Цена</w:t>
      </w:r>
      <w:r w:rsidRPr="005E7977">
        <w:rPr>
          <w:rFonts w:ascii="Times New Roman" w:hAnsi="Times New Roman" w:cs="Times New Roman"/>
          <w:b/>
          <w:bCs/>
          <w:sz w:val="28"/>
          <w:szCs w:val="28"/>
        </w:rPr>
        <w:t xml:space="preserve"> (стоимость) предложения:</w:t>
      </w:r>
    </w:p>
    <w:p w14:paraId="234A0D11" w14:textId="565DE123" w:rsidR="005E7977" w:rsidRPr="005E7977" w:rsidRDefault="00DD7E16" w:rsidP="0048427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977" w:rsidRPr="005E7977">
        <w:rPr>
          <w:rFonts w:ascii="Times New Roman" w:hAnsi="Times New Roman" w:cs="Times New Roman"/>
          <w:sz w:val="28"/>
          <w:szCs w:val="28"/>
        </w:rPr>
        <w:t>для поставщиков-резидентов Республики Беларусь: в белорусских рублях с НДС</w:t>
      </w:r>
      <w:r>
        <w:rPr>
          <w:rFonts w:ascii="Times New Roman" w:hAnsi="Times New Roman" w:cs="Times New Roman"/>
          <w:sz w:val="28"/>
          <w:szCs w:val="28"/>
        </w:rPr>
        <w:t xml:space="preserve">, с возможностью </w:t>
      </w:r>
      <w:r w:rsidR="005E7977" w:rsidRPr="005E7977">
        <w:rPr>
          <w:rFonts w:ascii="Times New Roman" w:hAnsi="Times New Roman" w:cs="Times New Roman"/>
          <w:sz w:val="28"/>
          <w:szCs w:val="28"/>
        </w:rPr>
        <w:t xml:space="preserve">указания валютного эквивалента. </w:t>
      </w:r>
    </w:p>
    <w:p w14:paraId="6AE3FFB1" w14:textId="2102D8A3" w:rsidR="005E7977" w:rsidRPr="005E7977" w:rsidRDefault="00DD7E16" w:rsidP="0048427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977" w:rsidRPr="005E7977">
        <w:rPr>
          <w:rFonts w:ascii="Times New Roman" w:hAnsi="Times New Roman" w:cs="Times New Roman"/>
          <w:sz w:val="28"/>
          <w:szCs w:val="28"/>
        </w:rPr>
        <w:t xml:space="preserve">для поставщиков-нерезидентов Республики Беларусь: в белорусских рублях без НДС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E7977" w:rsidRPr="005E7977">
        <w:rPr>
          <w:rFonts w:ascii="Times New Roman" w:hAnsi="Times New Roman" w:cs="Times New Roman"/>
          <w:sz w:val="28"/>
          <w:szCs w:val="28"/>
        </w:rPr>
        <w:t xml:space="preserve"> указани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E7977" w:rsidRPr="005E7977">
        <w:rPr>
          <w:rFonts w:ascii="Times New Roman" w:hAnsi="Times New Roman" w:cs="Times New Roman"/>
          <w:sz w:val="28"/>
          <w:szCs w:val="28"/>
        </w:rPr>
        <w:t xml:space="preserve"> валютного эквивалента.</w:t>
      </w:r>
    </w:p>
    <w:p w14:paraId="47D5242F" w14:textId="7BDE5914" w:rsidR="005E7977" w:rsidRPr="005E7977" w:rsidRDefault="005E7977" w:rsidP="0048427E">
      <w:pPr>
        <w:spacing w:before="12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E7977">
        <w:rPr>
          <w:rFonts w:ascii="Times New Roman" w:hAnsi="Times New Roman" w:cs="Times New Roman"/>
          <w:sz w:val="28"/>
          <w:szCs w:val="28"/>
        </w:rPr>
        <w:t xml:space="preserve">Цена участника, победившего в процедуре закупки, на поставку товаров, является договорной ценой и вносится в договор. </w:t>
      </w:r>
    </w:p>
    <w:p w14:paraId="48751C5A" w14:textId="2F3E3456" w:rsidR="0090088C" w:rsidRDefault="0090088C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718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62562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67184">
        <w:rPr>
          <w:rFonts w:ascii="Times New Roman" w:hAnsi="Times New Roman" w:cs="Times New Roman"/>
          <w:b/>
          <w:bCs/>
          <w:sz w:val="28"/>
          <w:szCs w:val="28"/>
        </w:rPr>
        <w:t>. Источник финансирования:</w:t>
      </w:r>
      <w:r w:rsidR="0076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7184" w:rsidRPr="00767184">
        <w:rPr>
          <w:rFonts w:ascii="Times New Roman" w:hAnsi="Times New Roman" w:cs="Times New Roman"/>
          <w:sz w:val="28"/>
          <w:szCs w:val="28"/>
        </w:rPr>
        <w:t>собственные средства</w:t>
      </w:r>
      <w:r w:rsidR="00286BE0">
        <w:rPr>
          <w:rFonts w:ascii="Times New Roman" w:hAnsi="Times New Roman" w:cs="Times New Roman"/>
          <w:sz w:val="28"/>
          <w:szCs w:val="28"/>
        </w:rPr>
        <w:t>/</w:t>
      </w:r>
      <w:r w:rsidR="00286BE0" w:rsidRPr="00D63C1A">
        <w:rPr>
          <w:color w:val="000000"/>
          <w:sz w:val="28"/>
          <w:szCs w:val="28"/>
        </w:rPr>
        <w:t xml:space="preserve">: </w:t>
      </w:r>
      <w:r w:rsidR="00286BE0" w:rsidRPr="00286BE0">
        <w:rPr>
          <w:rFonts w:ascii="Times New Roman" w:hAnsi="Times New Roman" w:cs="Times New Roman"/>
          <w:sz w:val="28"/>
          <w:szCs w:val="28"/>
        </w:rPr>
        <w:t>средства Федерации профсоюзов Беларуси</w:t>
      </w:r>
      <w:r w:rsidR="00767184" w:rsidRPr="00767184">
        <w:rPr>
          <w:rFonts w:ascii="Times New Roman" w:hAnsi="Times New Roman" w:cs="Times New Roman"/>
          <w:sz w:val="28"/>
          <w:szCs w:val="28"/>
        </w:rPr>
        <w:t>.</w:t>
      </w:r>
    </w:p>
    <w:p w14:paraId="6A47A4CA" w14:textId="152B5A62" w:rsidR="005C7F18" w:rsidRPr="00625626" w:rsidRDefault="005C7F18" w:rsidP="0062562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2562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625626" w:rsidRPr="0062562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5626">
        <w:rPr>
          <w:rFonts w:ascii="Times New Roman" w:hAnsi="Times New Roman" w:cs="Times New Roman"/>
          <w:b/>
          <w:bCs/>
          <w:sz w:val="28"/>
          <w:szCs w:val="28"/>
        </w:rPr>
        <w:t>. Гарантийные обязательства, комплектность</w:t>
      </w:r>
      <w:r w:rsidRPr="00625626">
        <w:rPr>
          <w:rFonts w:ascii="Times New Roman" w:hAnsi="Times New Roman" w:cs="Times New Roman"/>
          <w:sz w:val="28"/>
          <w:szCs w:val="28"/>
        </w:rPr>
        <w:t>:</w:t>
      </w:r>
    </w:p>
    <w:p w14:paraId="79F52FB6" w14:textId="4B671AFB" w:rsidR="00505C9F" w:rsidRPr="00625626" w:rsidRDefault="007E324A" w:rsidP="006256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626">
        <w:rPr>
          <w:rFonts w:ascii="Times New Roman" w:hAnsi="Times New Roman" w:cs="Times New Roman"/>
          <w:sz w:val="28"/>
          <w:szCs w:val="28"/>
        </w:rPr>
        <w:t>2.</w:t>
      </w:r>
      <w:r w:rsidR="00625626" w:rsidRPr="00625626">
        <w:rPr>
          <w:rFonts w:ascii="Times New Roman" w:hAnsi="Times New Roman" w:cs="Times New Roman"/>
          <w:sz w:val="28"/>
          <w:szCs w:val="28"/>
        </w:rPr>
        <w:t>6</w:t>
      </w:r>
      <w:r w:rsidRPr="00625626">
        <w:rPr>
          <w:rFonts w:ascii="Times New Roman" w:hAnsi="Times New Roman" w:cs="Times New Roman"/>
          <w:sz w:val="28"/>
          <w:szCs w:val="28"/>
        </w:rPr>
        <w:t xml:space="preserve">.1 </w:t>
      </w:r>
      <w:r w:rsidR="003F5430" w:rsidRPr="00625626">
        <w:rPr>
          <w:rFonts w:ascii="Times New Roman" w:hAnsi="Times New Roman" w:cs="Times New Roman"/>
          <w:sz w:val="28"/>
          <w:szCs w:val="28"/>
        </w:rPr>
        <w:t>гарантийное обслуживание не менее 1</w:t>
      </w:r>
      <w:r w:rsidR="00BD4E15" w:rsidRPr="00625626">
        <w:rPr>
          <w:rFonts w:ascii="Times New Roman" w:hAnsi="Times New Roman" w:cs="Times New Roman"/>
          <w:sz w:val="28"/>
          <w:szCs w:val="28"/>
        </w:rPr>
        <w:t>2</w:t>
      </w:r>
      <w:r w:rsidR="003F5430" w:rsidRPr="00625626">
        <w:rPr>
          <w:rFonts w:ascii="Times New Roman" w:hAnsi="Times New Roman" w:cs="Times New Roman"/>
          <w:sz w:val="28"/>
          <w:szCs w:val="28"/>
        </w:rPr>
        <w:t xml:space="preserve"> месяцев с момента ввода оборудования в эксплуатацию. Гарантийное и послегарантийное обслуживание должно осуществляться по месту эксплуатации оборудования</w:t>
      </w:r>
      <w:r w:rsidR="00981280" w:rsidRPr="00625626">
        <w:t xml:space="preserve"> </w:t>
      </w:r>
      <w:r w:rsidR="00981280" w:rsidRPr="00625626">
        <w:rPr>
          <w:rFonts w:ascii="Times New Roman" w:hAnsi="Times New Roman" w:cs="Times New Roman"/>
          <w:sz w:val="28"/>
          <w:szCs w:val="28"/>
        </w:rPr>
        <w:t>специалистами сервисной службы</w:t>
      </w:r>
      <w:r w:rsidR="003F5430" w:rsidRPr="00625626">
        <w:rPr>
          <w:rFonts w:ascii="Times New Roman" w:hAnsi="Times New Roman" w:cs="Times New Roman"/>
          <w:sz w:val="28"/>
          <w:szCs w:val="28"/>
        </w:rPr>
        <w:t>.</w:t>
      </w:r>
    </w:p>
    <w:p w14:paraId="3A50B6EE" w14:textId="2F653B3B" w:rsidR="003F5430" w:rsidRPr="00625626" w:rsidRDefault="00505C9F" w:rsidP="00FE10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626">
        <w:t xml:space="preserve"> </w:t>
      </w:r>
      <w:r w:rsidRPr="00625626">
        <w:rPr>
          <w:rFonts w:ascii="Times New Roman" w:hAnsi="Times New Roman" w:cs="Times New Roman"/>
          <w:sz w:val="28"/>
          <w:szCs w:val="28"/>
        </w:rPr>
        <w:t>Сервисная организация должна иметь в штате, обученн</w:t>
      </w:r>
      <w:r w:rsidR="00FE104D" w:rsidRPr="00625626">
        <w:rPr>
          <w:rFonts w:ascii="Times New Roman" w:hAnsi="Times New Roman" w:cs="Times New Roman"/>
          <w:sz w:val="28"/>
          <w:szCs w:val="28"/>
        </w:rPr>
        <w:t>ый</w:t>
      </w:r>
      <w:r w:rsidRPr="00625626">
        <w:rPr>
          <w:rFonts w:ascii="Times New Roman" w:hAnsi="Times New Roman" w:cs="Times New Roman"/>
          <w:sz w:val="28"/>
          <w:szCs w:val="28"/>
        </w:rPr>
        <w:t xml:space="preserve"> персонал, прошедш</w:t>
      </w:r>
      <w:r w:rsidR="00FE104D" w:rsidRPr="00625626">
        <w:rPr>
          <w:rFonts w:ascii="Times New Roman" w:hAnsi="Times New Roman" w:cs="Times New Roman"/>
          <w:sz w:val="28"/>
          <w:szCs w:val="28"/>
        </w:rPr>
        <w:t>ий</w:t>
      </w:r>
      <w:r w:rsidRPr="00625626">
        <w:rPr>
          <w:rFonts w:ascii="Times New Roman" w:hAnsi="Times New Roman" w:cs="Times New Roman"/>
          <w:sz w:val="28"/>
          <w:szCs w:val="28"/>
        </w:rPr>
        <w:t xml:space="preserve"> обучение и имеющ</w:t>
      </w:r>
      <w:r w:rsidR="00FE104D" w:rsidRPr="00625626">
        <w:rPr>
          <w:rFonts w:ascii="Times New Roman" w:hAnsi="Times New Roman" w:cs="Times New Roman"/>
          <w:sz w:val="28"/>
          <w:szCs w:val="28"/>
        </w:rPr>
        <w:t>ий</w:t>
      </w:r>
      <w:r w:rsidRPr="00625626">
        <w:rPr>
          <w:rFonts w:ascii="Times New Roman" w:hAnsi="Times New Roman" w:cs="Times New Roman"/>
          <w:sz w:val="28"/>
          <w:szCs w:val="28"/>
        </w:rPr>
        <w:t xml:space="preserve"> сертификаты производителя на ремонт и техническое </w:t>
      </w:r>
      <w:proofErr w:type="gramStart"/>
      <w:r w:rsidRPr="00625626">
        <w:rPr>
          <w:rFonts w:ascii="Times New Roman" w:hAnsi="Times New Roman" w:cs="Times New Roman"/>
          <w:sz w:val="28"/>
          <w:szCs w:val="28"/>
        </w:rPr>
        <w:t>обслуживание  предмета</w:t>
      </w:r>
      <w:proofErr w:type="gramEnd"/>
      <w:r w:rsidRPr="00625626">
        <w:rPr>
          <w:rFonts w:ascii="Times New Roman" w:hAnsi="Times New Roman" w:cs="Times New Roman"/>
          <w:sz w:val="28"/>
          <w:szCs w:val="28"/>
        </w:rPr>
        <w:t xml:space="preserve"> закупки</w:t>
      </w:r>
    </w:p>
    <w:p w14:paraId="77B88CDE" w14:textId="341826FF" w:rsidR="005C7F18" w:rsidRPr="00625626" w:rsidRDefault="007E324A" w:rsidP="00FE1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626">
        <w:rPr>
          <w:rFonts w:ascii="Times New Roman" w:hAnsi="Times New Roman" w:cs="Times New Roman"/>
          <w:sz w:val="28"/>
          <w:szCs w:val="28"/>
        </w:rPr>
        <w:t>2.</w:t>
      </w:r>
      <w:r w:rsidR="00625626" w:rsidRPr="00625626">
        <w:rPr>
          <w:rFonts w:ascii="Times New Roman" w:hAnsi="Times New Roman" w:cs="Times New Roman"/>
          <w:sz w:val="28"/>
          <w:szCs w:val="28"/>
        </w:rPr>
        <w:t>6</w:t>
      </w:r>
      <w:r w:rsidRPr="00625626">
        <w:rPr>
          <w:rFonts w:ascii="Times New Roman" w:hAnsi="Times New Roman" w:cs="Times New Roman"/>
          <w:sz w:val="28"/>
          <w:szCs w:val="28"/>
        </w:rPr>
        <w:t xml:space="preserve">.2. </w:t>
      </w:r>
      <w:r w:rsidR="005C7F18" w:rsidRPr="00625626">
        <w:rPr>
          <w:rFonts w:ascii="Times New Roman" w:hAnsi="Times New Roman" w:cs="Times New Roman"/>
          <w:sz w:val="28"/>
          <w:szCs w:val="28"/>
        </w:rPr>
        <w:t>ценовое предложение, договор должны содержать комплектность поставки (с расшифровкой), условия гарантийного обслуживания с указанием сроков и условий устранения поломок</w:t>
      </w:r>
      <w:r w:rsidR="00981280" w:rsidRPr="00625626">
        <w:rPr>
          <w:rFonts w:ascii="Times New Roman" w:hAnsi="Times New Roman" w:cs="Times New Roman"/>
          <w:sz w:val="28"/>
          <w:szCs w:val="28"/>
        </w:rPr>
        <w:t>, условия монтажных и пуско-наладочных работ, бесплатного обучения персонала специалистами сервисной службы (или специалистами Поставщика).</w:t>
      </w:r>
    </w:p>
    <w:p w14:paraId="72FAAE73" w14:textId="251B6AFD" w:rsidR="00274F08" w:rsidRPr="00274F08" w:rsidRDefault="007E324A" w:rsidP="00FE104D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62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25626" w:rsidRPr="00625626">
        <w:rPr>
          <w:rFonts w:ascii="Times New Roman" w:hAnsi="Times New Roman" w:cs="Times New Roman"/>
          <w:sz w:val="28"/>
          <w:szCs w:val="28"/>
        </w:rPr>
        <w:t>6</w:t>
      </w:r>
      <w:r w:rsidRPr="00625626">
        <w:rPr>
          <w:rFonts w:ascii="Times New Roman" w:hAnsi="Times New Roman" w:cs="Times New Roman"/>
          <w:sz w:val="28"/>
          <w:szCs w:val="28"/>
        </w:rPr>
        <w:t xml:space="preserve">.3. </w:t>
      </w:r>
      <w:r w:rsidR="00274F08" w:rsidRPr="00625626">
        <w:rPr>
          <w:rFonts w:ascii="Times New Roman" w:hAnsi="Times New Roman" w:cs="Times New Roman"/>
          <w:sz w:val="28"/>
          <w:szCs w:val="28"/>
        </w:rPr>
        <w:t>п</w:t>
      </w:r>
      <w:r w:rsidR="00274F08" w:rsidRPr="00274F08">
        <w:rPr>
          <w:rFonts w:ascii="Times New Roman" w:hAnsi="Times New Roman" w:cs="Times New Roman"/>
          <w:sz w:val="28"/>
          <w:szCs w:val="28"/>
        </w:rPr>
        <w:t xml:space="preserve">оставляемый товар должен быть новым (товар, который не был в употреблении, ремонте, в том числе не был восстановлен, у которого не была осуществлена замена составных частей, не были восстановлены потребительские свойства), надлежащего качества, не был в споре и под арестом не состоит, не является предметом залога и не обременен другими правами третьих лиц и сопровождаться следующими документами на момент поставки:   </w:t>
      </w:r>
    </w:p>
    <w:p w14:paraId="16036638" w14:textId="77777777" w:rsidR="00274F08" w:rsidRPr="00274F08" w:rsidRDefault="00274F08" w:rsidP="00FE1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08">
        <w:rPr>
          <w:rFonts w:ascii="Times New Roman" w:hAnsi="Times New Roman" w:cs="Times New Roman"/>
          <w:sz w:val="28"/>
          <w:szCs w:val="28"/>
        </w:rPr>
        <w:tab/>
        <w:t xml:space="preserve">паспорт-инструкция и руководство по эксплуатации на русском языке; </w:t>
      </w:r>
    </w:p>
    <w:p w14:paraId="1B753050" w14:textId="77777777" w:rsidR="00274F08" w:rsidRPr="00274F08" w:rsidRDefault="00274F08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08">
        <w:rPr>
          <w:rFonts w:ascii="Times New Roman" w:hAnsi="Times New Roman" w:cs="Times New Roman"/>
          <w:sz w:val="28"/>
          <w:szCs w:val="28"/>
        </w:rPr>
        <w:tab/>
        <w:t>копии сертификатов и (или) деклараций, выданных уполномоченными государственными органами, подтверждающие соответствие закупаемых товаров техническим регламентов.</w:t>
      </w:r>
    </w:p>
    <w:p w14:paraId="69075B4D" w14:textId="77777777" w:rsidR="006E3663" w:rsidRPr="005C7F18" w:rsidRDefault="006E3663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9ECAF" w14:textId="4CC0E27D" w:rsidR="005C7F18" w:rsidRDefault="00863102" w:rsidP="0048427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00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81001">
        <w:rPr>
          <w:rFonts w:ascii="Times New Roman" w:hAnsi="Times New Roman" w:cs="Times New Roman"/>
          <w:b/>
          <w:bCs/>
          <w:sz w:val="28"/>
          <w:szCs w:val="28"/>
        </w:rPr>
        <w:t>ребования к содержанию и форме ценового предложения, сроку его действия</w:t>
      </w:r>
      <w:r w:rsidRPr="00863102">
        <w:t xml:space="preserve"> </w:t>
      </w:r>
      <w:r w:rsidRPr="00863102">
        <w:rPr>
          <w:rFonts w:ascii="Times New Roman" w:hAnsi="Times New Roman" w:cs="Times New Roman"/>
          <w:b/>
          <w:bCs/>
          <w:sz w:val="28"/>
          <w:szCs w:val="28"/>
        </w:rPr>
        <w:t xml:space="preserve">порядку оформления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его </w:t>
      </w:r>
      <w:r w:rsidRPr="00863102">
        <w:rPr>
          <w:rFonts w:ascii="Times New Roman" w:hAnsi="Times New Roman" w:cs="Times New Roman"/>
          <w:b/>
          <w:bCs/>
          <w:sz w:val="28"/>
          <w:szCs w:val="28"/>
        </w:rPr>
        <w:t>представления</w:t>
      </w:r>
      <w:r w:rsidRPr="007810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418C5B" w14:textId="77777777" w:rsidR="00240B70" w:rsidRDefault="00240B70" w:rsidP="00484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71E">
        <w:rPr>
          <w:rFonts w:ascii="Times New Roman" w:hAnsi="Times New Roman" w:cs="Times New Roman"/>
          <w:sz w:val="28"/>
          <w:szCs w:val="28"/>
        </w:rPr>
        <w:t>Предложение, подготовленное участником, вся корреспонденция и документы, связанные с этим предложением, а также договор поставки должны быть составлены на русском языке. Предложение и документы, представленные участником, могут быть составлены на другом языке при условии, что к ним будет прилагаться их точный перевод на русский язык.</w:t>
      </w:r>
    </w:p>
    <w:p w14:paraId="262D2F9B" w14:textId="014A430E" w:rsidR="005C7F18" w:rsidRPr="005C7F18" w:rsidRDefault="005C7F18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81001">
        <w:rPr>
          <w:rFonts w:ascii="Times New Roman" w:hAnsi="Times New Roman" w:cs="Times New Roman"/>
          <w:b/>
          <w:bCs/>
          <w:sz w:val="28"/>
          <w:szCs w:val="28"/>
        </w:rPr>
        <w:t>3.1. Срок действия ценового предложения</w:t>
      </w:r>
      <w:r w:rsidR="00781001">
        <w:rPr>
          <w:rFonts w:ascii="Times New Roman" w:hAnsi="Times New Roman" w:cs="Times New Roman"/>
          <w:sz w:val="28"/>
          <w:szCs w:val="28"/>
        </w:rPr>
        <w:t>:</w:t>
      </w:r>
      <w:r w:rsidRPr="005C7F18">
        <w:rPr>
          <w:rFonts w:ascii="Times New Roman" w:hAnsi="Times New Roman" w:cs="Times New Roman"/>
          <w:sz w:val="28"/>
          <w:szCs w:val="28"/>
        </w:rPr>
        <w:t xml:space="preserve"> </w:t>
      </w:r>
      <w:r w:rsidR="00A74F5E">
        <w:rPr>
          <w:rFonts w:ascii="Times New Roman" w:hAnsi="Times New Roman" w:cs="Times New Roman"/>
          <w:sz w:val="28"/>
          <w:szCs w:val="28"/>
        </w:rPr>
        <w:t>9</w:t>
      </w:r>
      <w:r w:rsidRPr="005C7F18">
        <w:rPr>
          <w:rFonts w:ascii="Times New Roman" w:hAnsi="Times New Roman" w:cs="Times New Roman"/>
          <w:sz w:val="28"/>
          <w:szCs w:val="28"/>
        </w:rPr>
        <w:t>0 календарных дней;</w:t>
      </w:r>
    </w:p>
    <w:p w14:paraId="3367A71F" w14:textId="77777777" w:rsidR="005C7F18" w:rsidRPr="00781001" w:rsidRDefault="005C7F18" w:rsidP="0048427E">
      <w:pPr>
        <w:spacing w:after="12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81001">
        <w:rPr>
          <w:rFonts w:ascii="Times New Roman" w:hAnsi="Times New Roman" w:cs="Times New Roman"/>
          <w:b/>
          <w:bCs/>
          <w:sz w:val="28"/>
          <w:szCs w:val="28"/>
        </w:rPr>
        <w:t>3.2. Расчет цены предложения:</w:t>
      </w:r>
    </w:p>
    <w:p w14:paraId="7F83701E" w14:textId="77777777" w:rsidR="005E7977" w:rsidRDefault="00A74F5E" w:rsidP="00484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74F5E">
        <w:rPr>
          <w:rFonts w:ascii="Times New Roman" w:hAnsi="Times New Roman" w:cs="Times New Roman"/>
          <w:sz w:val="28"/>
          <w:szCs w:val="28"/>
        </w:rPr>
        <w:t xml:space="preserve"> стоимость предложения должны быть включены доставка, установка, подключение, наладка, обучение персонала работе, гарантийное обслуживание, расходы на транспорт, страхование, уплату таможенных пошлин, налогов и сборов, других обязательных платежей</w:t>
      </w:r>
    </w:p>
    <w:p w14:paraId="5105A22A" w14:textId="70713D1C" w:rsidR="005C7F18" w:rsidRDefault="005C7F18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81001">
        <w:rPr>
          <w:rFonts w:ascii="Times New Roman" w:hAnsi="Times New Roman" w:cs="Times New Roman"/>
          <w:b/>
          <w:bCs/>
          <w:sz w:val="28"/>
          <w:szCs w:val="28"/>
        </w:rPr>
        <w:t>3.3. Валюта закупки:</w:t>
      </w:r>
      <w:r w:rsidRPr="005C7F18">
        <w:rPr>
          <w:rFonts w:ascii="Times New Roman" w:hAnsi="Times New Roman" w:cs="Times New Roman"/>
          <w:sz w:val="28"/>
          <w:szCs w:val="28"/>
        </w:rPr>
        <w:t xml:space="preserve"> белорусский рубль.</w:t>
      </w:r>
    </w:p>
    <w:p w14:paraId="6B5E4134" w14:textId="77777777" w:rsidR="005C7F18" w:rsidRDefault="005C7F18" w:rsidP="0048427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81001">
        <w:rPr>
          <w:rFonts w:ascii="Times New Roman" w:hAnsi="Times New Roman" w:cs="Times New Roman"/>
          <w:b/>
          <w:bCs/>
          <w:sz w:val="28"/>
          <w:szCs w:val="28"/>
        </w:rPr>
        <w:t>3.4. Ценовое предложение должно содержать:</w:t>
      </w:r>
    </w:p>
    <w:p w14:paraId="7FA0B22D" w14:textId="56F1A12B" w:rsidR="00B6071E" w:rsidRPr="00B6071E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B6071E" w:rsidRPr="00B6071E">
        <w:rPr>
          <w:rFonts w:ascii="Times New Roman" w:hAnsi="Times New Roman" w:cs="Times New Roman"/>
          <w:sz w:val="28"/>
          <w:szCs w:val="28"/>
        </w:rPr>
        <w:t>наименование (фамилия, имя, отчество, данные документа, удостоверяющего личность – для физического лица, в том числе для индивидуального предпринимателя), место нахождения (место жительства) и учетный номер плательщика участника;</w:t>
      </w:r>
    </w:p>
    <w:p w14:paraId="64EA2A13" w14:textId="5F6EB304" w:rsidR="005C7F18" w:rsidRPr="005C7F18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</w:t>
      </w:r>
      <w:r w:rsidR="00BF12EF">
        <w:rPr>
          <w:rFonts w:ascii="Times New Roman" w:hAnsi="Times New Roman" w:cs="Times New Roman"/>
          <w:sz w:val="28"/>
          <w:szCs w:val="28"/>
        </w:rPr>
        <w:t xml:space="preserve"> </w:t>
      </w:r>
      <w:r w:rsidR="005C7F18" w:rsidRPr="005C7F18">
        <w:rPr>
          <w:rFonts w:ascii="Times New Roman" w:hAnsi="Times New Roman" w:cs="Times New Roman"/>
          <w:sz w:val="28"/>
          <w:szCs w:val="28"/>
        </w:rPr>
        <w:t>сведения о стране происхождения (производителе)</w:t>
      </w:r>
      <w:r w:rsidR="005777ED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5C7F18" w:rsidRPr="005C7F18">
        <w:rPr>
          <w:rFonts w:ascii="Times New Roman" w:hAnsi="Times New Roman" w:cs="Times New Roman"/>
          <w:sz w:val="28"/>
          <w:szCs w:val="28"/>
        </w:rPr>
        <w:t>;</w:t>
      </w:r>
    </w:p>
    <w:p w14:paraId="3939B6C5" w14:textId="7A57A03E" w:rsidR="005C7F18" w:rsidRPr="005C7F18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</w:t>
      </w:r>
      <w:r w:rsidR="00BF12EF">
        <w:rPr>
          <w:rFonts w:ascii="Times New Roman" w:hAnsi="Times New Roman" w:cs="Times New Roman"/>
          <w:sz w:val="28"/>
          <w:szCs w:val="28"/>
        </w:rPr>
        <w:t xml:space="preserve"> </w:t>
      </w:r>
      <w:r w:rsidR="005C7F18" w:rsidRPr="005C7F18">
        <w:rPr>
          <w:rFonts w:ascii="Times New Roman" w:hAnsi="Times New Roman" w:cs="Times New Roman"/>
          <w:sz w:val="28"/>
          <w:szCs w:val="28"/>
        </w:rPr>
        <w:t>технические характеристики;</w:t>
      </w:r>
    </w:p>
    <w:p w14:paraId="6E334A76" w14:textId="48E51869" w:rsidR="005C7F18" w:rsidRPr="005C7F18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</w:t>
      </w:r>
      <w:r w:rsidR="00BF12EF">
        <w:rPr>
          <w:rFonts w:ascii="Times New Roman" w:hAnsi="Times New Roman" w:cs="Times New Roman"/>
          <w:sz w:val="28"/>
          <w:szCs w:val="28"/>
        </w:rPr>
        <w:t xml:space="preserve"> </w:t>
      </w:r>
      <w:r w:rsidR="005C7F18" w:rsidRPr="005C7F18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регистрации;</w:t>
      </w:r>
    </w:p>
    <w:p w14:paraId="1DB72A0C" w14:textId="42472C1C" w:rsidR="005C7F18" w:rsidRPr="005C7F18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5C7F18" w:rsidRPr="005C7F18">
        <w:rPr>
          <w:rFonts w:ascii="Times New Roman" w:hAnsi="Times New Roman" w:cs="Times New Roman"/>
          <w:sz w:val="28"/>
          <w:szCs w:val="28"/>
        </w:rPr>
        <w:t xml:space="preserve"> документы подтверждающие, что участник является производителем или </w:t>
      </w:r>
      <w:r w:rsidR="00BF12EF">
        <w:rPr>
          <w:rFonts w:ascii="Times New Roman" w:hAnsi="Times New Roman" w:cs="Times New Roman"/>
          <w:sz w:val="28"/>
          <w:szCs w:val="28"/>
        </w:rPr>
        <w:t>его</w:t>
      </w:r>
      <w:r w:rsidR="005C7F18" w:rsidRPr="005C7F18">
        <w:rPr>
          <w:rFonts w:ascii="Times New Roman" w:hAnsi="Times New Roman" w:cs="Times New Roman"/>
          <w:sz w:val="28"/>
          <w:szCs w:val="28"/>
        </w:rPr>
        <w:t xml:space="preserve"> сбытовой организацией (официальным торговым</w:t>
      </w:r>
      <w:r w:rsidR="00BF12EF">
        <w:rPr>
          <w:rFonts w:ascii="Times New Roman" w:hAnsi="Times New Roman" w:cs="Times New Roman"/>
          <w:sz w:val="28"/>
          <w:szCs w:val="28"/>
        </w:rPr>
        <w:t xml:space="preserve"> представителем);</w:t>
      </w:r>
    </w:p>
    <w:p w14:paraId="7C001632" w14:textId="106F99B8" w:rsidR="005C7F18" w:rsidRPr="005C7F18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3.4.6. </w:t>
      </w:r>
      <w:r w:rsidR="005C7F18" w:rsidRPr="005C7F18">
        <w:rPr>
          <w:rFonts w:ascii="Times New Roman" w:hAnsi="Times New Roman" w:cs="Times New Roman"/>
          <w:sz w:val="28"/>
          <w:szCs w:val="28"/>
        </w:rPr>
        <w:t>наличие опыта в поставке аналогичного товара;</w:t>
      </w:r>
    </w:p>
    <w:p w14:paraId="191838C7" w14:textId="3FCF171C" w:rsidR="00B6071E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3.4.7. </w:t>
      </w:r>
      <w:r w:rsidR="00B6071E" w:rsidRPr="00B6071E">
        <w:rPr>
          <w:rFonts w:ascii="Times New Roman" w:hAnsi="Times New Roman" w:cs="Times New Roman"/>
          <w:sz w:val="28"/>
          <w:szCs w:val="28"/>
        </w:rPr>
        <w:t>сопроводительное (гарантийное) письмо, подтверждающее принятие условий, выдвинутых заказчиком, и согласие участника на подписание договора в редакции Заказчика.</w:t>
      </w:r>
    </w:p>
    <w:p w14:paraId="3C0A84A4" w14:textId="11A77DC6" w:rsidR="005C7F18" w:rsidRPr="005C7F18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3.4.8.</w:t>
      </w:r>
      <w:r w:rsidR="00BF12EF">
        <w:rPr>
          <w:rFonts w:ascii="Times New Roman" w:hAnsi="Times New Roman" w:cs="Times New Roman"/>
          <w:sz w:val="28"/>
          <w:szCs w:val="28"/>
        </w:rPr>
        <w:t xml:space="preserve"> </w:t>
      </w:r>
      <w:r w:rsidR="005C7F18" w:rsidRPr="005C7F18">
        <w:rPr>
          <w:rFonts w:ascii="Times New Roman" w:hAnsi="Times New Roman" w:cs="Times New Roman"/>
          <w:sz w:val="28"/>
          <w:szCs w:val="28"/>
        </w:rPr>
        <w:t>документы, подтверждающие наличие сервисного обслуживания в Республике Беларусь;</w:t>
      </w:r>
    </w:p>
    <w:p w14:paraId="1E018027" w14:textId="4AD8BAD6" w:rsidR="005C7F18" w:rsidRDefault="007E324A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3.4.9. </w:t>
      </w:r>
      <w:r w:rsidR="00416387" w:rsidRPr="005C7F18">
        <w:rPr>
          <w:rFonts w:ascii="Times New Roman" w:hAnsi="Times New Roman" w:cs="Times New Roman"/>
          <w:sz w:val="28"/>
          <w:szCs w:val="28"/>
        </w:rPr>
        <w:t>документы,</w:t>
      </w:r>
      <w:r w:rsidR="005C7F18" w:rsidRPr="005C7F18">
        <w:rPr>
          <w:rFonts w:ascii="Times New Roman" w:hAnsi="Times New Roman" w:cs="Times New Roman"/>
          <w:sz w:val="28"/>
          <w:szCs w:val="28"/>
        </w:rPr>
        <w:t xml:space="preserve"> </w:t>
      </w:r>
      <w:r w:rsidR="00416387">
        <w:rPr>
          <w:rFonts w:ascii="Times New Roman" w:hAnsi="Times New Roman" w:cs="Times New Roman"/>
          <w:sz w:val="28"/>
          <w:szCs w:val="28"/>
        </w:rPr>
        <w:t xml:space="preserve">указанные в п. 4 настоящего задания, а также иные документы </w:t>
      </w:r>
      <w:r w:rsidR="005C7F18" w:rsidRPr="005C7F18">
        <w:rPr>
          <w:rFonts w:ascii="Times New Roman" w:hAnsi="Times New Roman" w:cs="Times New Roman"/>
          <w:sz w:val="28"/>
          <w:szCs w:val="28"/>
        </w:rPr>
        <w:t>на усмотрения участника процедуры запроса ценовых предложений.</w:t>
      </w:r>
    </w:p>
    <w:p w14:paraId="58F53F67" w14:textId="10125503" w:rsidR="00240B70" w:rsidRPr="00240B70" w:rsidRDefault="00240B70" w:rsidP="004842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70">
        <w:rPr>
          <w:rFonts w:ascii="Times New Roman" w:hAnsi="Times New Roman" w:cs="Times New Roman"/>
          <w:b/>
          <w:bCs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B70">
        <w:rPr>
          <w:rFonts w:ascii="Times New Roman" w:hAnsi="Times New Roman" w:cs="Times New Roman"/>
          <w:sz w:val="28"/>
          <w:szCs w:val="28"/>
        </w:rPr>
        <w:t>При подготовке ценового предложения участник не вправе предлагать альтернативные предложения, а также изменения в настоящую документацию, задание на закупку, проект договора в части предмета закупки и его количества.</w:t>
      </w:r>
    </w:p>
    <w:p w14:paraId="2CA5B3DB" w14:textId="03CD2AB7" w:rsidR="00240B70" w:rsidRDefault="00240B70" w:rsidP="0048427E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70">
        <w:rPr>
          <w:rFonts w:ascii="Times New Roman" w:hAnsi="Times New Roman" w:cs="Times New Roman"/>
          <w:b/>
          <w:bCs/>
          <w:sz w:val="28"/>
          <w:szCs w:val="28"/>
        </w:rPr>
        <w:t>3.6.</w:t>
      </w:r>
      <w:r w:rsidRPr="00240B70">
        <w:rPr>
          <w:rFonts w:ascii="Times New Roman" w:hAnsi="Times New Roman" w:cs="Times New Roman"/>
          <w:sz w:val="28"/>
          <w:szCs w:val="28"/>
        </w:rPr>
        <w:t xml:space="preserve"> Участник вправе изменять и дополнять ценовое предложение, отзывать его, но не позднее окончательного срока подачи этого предложения.</w:t>
      </w:r>
    </w:p>
    <w:p w14:paraId="5FA20AE7" w14:textId="611A5A5B" w:rsidR="00863102" w:rsidRPr="00863102" w:rsidRDefault="0088722C" w:rsidP="007F0C3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="00863102" w:rsidRPr="008631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</w:t>
      </w:r>
      <w:r w:rsidR="00863102" w:rsidRPr="008631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Квалификационные требования:</w:t>
      </w:r>
    </w:p>
    <w:p w14:paraId="668919C1" w14:textId="24E80A0C" w:rsidR="00863102" w:rsidRPr="00863102" w:rsidRDefault="0088722C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.1. наличие правоспособности.</w:t>
      </w:r>
    </w:p>
    <w:p w14:paraId="34ADF926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соблюдения этого требования участнику необходимо представить:</w:t>
      </w:r>
    </w:p>
    <w:p w14:paraId="113C0033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резидентов Республики Беларусь - копию свидетельства о государственной регистрации;</w:t>
      </w:r>
    </w:p>
    <w:p w14:paraId="45E04C64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нерезидентов Республики Беларусь - копию учредительных документов, свидетельства о государственной регистрации (при их наличии), а также выписку из торгового реестра страны учреждения (выписка должна быть произведена не ранее 6 месяцев до подачи заявления на участие в закупке) либо иное эквивалентное доказательство юридического статуса в соответствии с законодательством страны учреждения;</w:t>
      </w:r>
    </w:p>
    <w:p w14:paraId="48DF6415" w14:textId="4A5FFD4D" w:rsidR="00863102" w:rsidRPr="00863102" w:rsidRDefault="0088722C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.2. гарантийное письмо, подписанное руководителем предприятия о том, что участник не находится в процессе ликвидации, реорганизации в форме разделения или выделения (для юридических лиц), а также в стадии прекращения деятельности (для индивидуальных предпринимателей), не признан в установленном законодательными актами порядке экономически несостоятельным (банкротом), за исключением нахождения в процедуре санации;</w:t>
      </w:r>
    </w:p>
    <w:p w14:paraId="3D0F459B" w14:textId="2FDC3825" w:rsidR="00863102" w:rsidRPr="00863102" w:rsidRDefault="00E011B8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3.7.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справка из обслуживающего банка, выданная по состоянию не ранее первого числа месяца, предшествующего месяцу вскрытия предложения, о состоянии расчетных (текущих) счетов и отсутствии картотеки;</w:t>
      </w:r>
    </w:p>
    <w:p w14:paraId="0DEE2C32" w14:textId="30F093DA" w:rsidR="00863102" w:rsidRPr="00863102" w:rsidRDefault="00E011B8" w:rsidP="004842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3.7.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сведения об отсутствии задолженности по уплате налогов, сборов (пошлин), а также иных платежей в бюджет.</w:t>
      </w:r>
    </w:p>
    <w:p w14:paraId="05222853" w14:textId="77777777" w:rsidR="00863102" w:rsidRPr="00863102" w:rsidRDefault="00863102" w:rsidP="004842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соблюдения этого требования участнику необходимо представить соответствующие сведения, изложенные в письме по состоянию на 1 (первое) число месяца, предшествующего месяцу подачи ценового предложения;</w:t>
      </w:r>
    </w:p>
    <w:p w14:paraId="0A71A770" w14:textId="1FBA76D4" w:rsidR="00863102" w:rsidRPr="00863102" w:rsidRDefault="00E011B8" w:rsidP="00484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3.7.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="00863102"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документы, удостоверяющие, что участник является производителем или его сбытовой организацией (официальным торговым представителем), а именно:</w:t>
      </w:r>
    </w:p>
    <w:p w14:paraId="45311867" w14:textId="77777777" w:rsidR="00863102" w:rsidRPr="00863102" w:rsidRDefault="00863102" w:rsidP="00484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 xml:space="preserve">производители представляют документы, подтверждающие отнесение предлагаемых товаров к продукции собственного производства, выданные </w:t>
      </w:r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уполномоченным органом (организацией) страны регистрации;</w:t>
      </w:r>
    </w:p>
    <w:p w14:paraId="07820169" w14:textId="77777777" w:rsidR="00863102" w:rsidRPr="00863102" w:rsidRDefault="00863102" w:rsidP="00484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сбытовые организации (официальные торговые </w:t>
      </w:r>
      <w:proofErr w:type="gramStart"/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представители)  представляют</w:t>
      </w:r>
      <w:proofErr w:type="gramEnd"/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договор (соглашение) с</w:t>
      </w:r>
      <w:r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государственным объединением, ассоциацией (союзом), в состав которых входят производители, или их уставами либо договором (соглашением) с управляющей компанией холдинга, участником которого является производитель.</w:t>
      </w:r>
    </w:p>
    <w:p w14:paraId="217CD264" w14:textId="77777777" w:rsidR="00863102" w:rsidRPr="00863102" w:rsidRDefault="00863102" w:rsidP="00484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ab/>
        <w:t>Документы, представляемые участником, должны быть действующими на дату подачи предложения.</w:t>
      </w:r>
    </w:p>
    <w:p w14:paraId="4CA0177A" w14:textId="4CF955FB" w:rsidR="00863102" w:rsidRPr="00863102" w:rsidRDefault="00E011B8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1B8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lastRenderedPageBreak/>
        <w:t>3.7.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6. 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документы, подтверждающие технические возможности участника:  </w:t>
      </w:r>
    </w:p>
    <w:p w14:paraId="34B1724C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сведения о наличии технического сервиса на территории Республики Беларусь или специалиста в штате организации, в том числе:</w:t>
      </w:r>
    </w:p>
    <w:p w14:paraId="167A9252" w14:textId="77777777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 выданный изготовителем (производителем), подтверждающий полномочия работника (специалиста) поставщика или индивидуального предпринимателя, который будет осуществлять комплекс работ по вводу в эксплуатацию и поддержанию работоспособности и исправности медицинских изделий, относящегося к предмету закупки (далее – сервисная организация);</w:t>
      </w:r>
    </w:p>
    <w:p w14:paraId="774C1CEB" w14:textId="77777777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сертификат или </w:t>
      </w:r>
      <w:proofErr w:type="gramStart"/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иной документ</w:t>
      </w:r>
      <w:proofErr w:type="gramEnd"/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выданный изготовителем (производителем) и подтверждающий право специалиста, находящегося в штате сервисной организации или поставщика, на проведение комплекса работ по вводу в эксплуатацию и поддержанию работоспособности и исправности медицинских изделий, относящихся к предмету переговоров (далее – специалист); </w:t>
      </w:r>
    </w:p>
    <w:p w14:paraId="3DFE4800" w14:textId="14645242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выписка из трудовой книжки специалиста, подтверждающая, что этот специалист является работником поставщика либо сервисной организации, работа в которой является основным местом работы такого специалиста.</w:t>
      </w:r>
    </w:p>
    <w:p w14:paraId="5F1CFFBD" w14:textId="2371C42F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предоставления участником документа, подтверждающего полномочия сервисной организации и (или) поставщика по осуществлению комплекса работ по вводу в эксплуатацию и поддержанию работоспособности и исправности медицинских изделий, </w:t>
      </w:r>
      <w:proofErr w:type="gramStart"/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гарантийного</w:t>
      </w:r>
      <w:r w:rsidR="006C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обслуживания</w:t>
      </w:r>
      <w:proofErr w:type="gramEnd"/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относящегося к предмету закупки, на территории Республики Беларусь, выданного уполномоченным лицом изготовителя (производителя), участник должен предоставить документ, подтверждающий полномочия такого лица.</w:t>
      </w:r>
    </w:p>
    <w:p w14:paraId="768BEA65" w14:textId="58FEA96A" w:rsidR="00863102" w:rsidRPr="00863102" w:rsidRDefault="00E011B8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3.7.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К</w:t>
      </w:r>
      <w:r w:rsidR="00863102"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опии регистрационных удостоверений Министерства здравоохранения Республики Беларусь на предлагаемую медицинскую технику и изделия медицинского назначения, в которых участники отмечают (выделяют) позиции, входящие в их предложение. Срок действия удостоверений должен быть не менее срока действия предложения участника, предусмотренного настоящими документами.</w:t>
      </w:r>
    </w:p>
    <w:p w14:paraId="70AC24BE" w14:textId="2FDF4CAC" w:rsidR="00863102" w:rsidRPr="00863102" w:rsidRDefault="00E011B8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1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3.7.</w:t>
      </w:r>
      <w:r w:rsidR="00863102"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Инструкции, паспорт, каталоги и другие документы производителя товара, подтверждающие соответствие предлагаемых товаров техническим и функциональным требованиям, предъявляемых к предмету закупки.</w:t>
      </w:r>
    </w:p>
    <w:p w14:paraId="170A7733" w14:textId="0E63ADF0" w:rsidR="00863102" w:rsidRPr="00863102" w:rsidRDefault="00E011B8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1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3.7.</w:t>
      </w:r>
      <w:r w:rsidR="00863102"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Деловая репутация участника (отзывы).</w:t>
      </w:r>
    </w:p>
    <w:p w14:paraId="078BA1D8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соблюдения данного требования участнику необходимо представить копии соответствующих отзывов.</w:t>
      </w:r>
    </w:p>
    <w:p w14:paraId="12CC856F" w14:textId="55ACA719" w:rsidR="00863102" w:rsidRPr="00863102" w:rsidRDefault="00E011B8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1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3.7.</w:t>
      </w:r>
      <w:r w:rsidR="00863102"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Копия доверенности, подтверждающая право подписания соответствующих документов, если документы подписываются не руководителем.</w:t>
      </w:r>
    </w:p>
    <w:p w14:paraId="4B279C03" w14:textId="7A983343" w:rsidR="00863102" w:rsidRPr="00863102" w:rsidRDefault="00E011B8" w:rsidP="004842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3.8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 Все страницы ценового предложения должны быть пронумерованы и прошиты. Каждый документ (оригинал или копия), кроме нотариально заверенного, должен быть подписан руководителем участника или уполномоченным им лицом и скреплен печатью.</w:t>
      </w:r>
    </w:p>
    <w:p w14:paraId="4998EAC4" w14:textId="5C7A801E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E01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01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Ценовые предложения представляются участниками в запечатанном конверте в одном оригинальном экземпляре.</w:t>
      </w:r>
    </w:p>
    <w:p w14:paraId="0A734C94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На этом конверте должна быть совершена надпись на русском языке следующего содержания:</w:t>
      </w:r>
    </w:p>
    <w:p w14:paraId="044D8869" w14:textId="7F57E89D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«Ценовое предложение для участия в </w:t>
      </w:r>
      <w:r w:rsidR="00E011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открытом конкурсе</w:t>
      </w:r>
      <w:r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закупку </w:t>
      </w:r>
      <w:r w:rsidR="00E011B8" w:rsidRPr="00E011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лазерной многофункциональной платформы </w:t>
      </w:r>
      <w:proofErr w:type="spellStart"/>
      <w:r w:rsidR="00E011B8" w:rsidRPr="00E011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Stellar</w:t>
      </w:r>
      <w:proofErr w:type="spellEnd"/>
      <w:r w:rsidR="00E011B8" w:rsidRPr="00E011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M22 </w:t>
      </w:r>
      <w:proofErr w:type="spellStart"/>
      <w:r w:rsidR="00E011B8" w:rsidRPr="00E011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Lumenis</w:t>
      </w:r>
      <w:proofErr w:type="spellEnd"/>
      <w:r w:rsidR="00E011B8" w:rsidRPr="00E011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или аналога </w:t>
      </w:r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для Унитарного </w:t>
      </w:r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 xml:space="preserve">предприятия «Санаторий </w:t>
      </w:r>
      <w:r w:rsidR="00E011B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Криница</w:t>
      </w:r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», находящегося по адресу: </w:t>
      </w:r>
      <w:bookmarkStart w:id="1" w:name="_Hlk210647660"/>
      <w:r w:rsidR="00E011B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Минский р-н, </w:t>
      </w:r>
      <w:proofErr w:type="spellStart"/>
      <w:r w:rsidR="00E011B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Ждановичский</w:t>
      </w:r>
      <w:proofErr w:type="spellEnd"/>
      <w:r w:rsidR="00E011B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с/с, 50/8, р-н </w:t>
      </w:r>
      <w:proofErr w:type="spellStart"/>
      <w:r w:rsidR="00E011B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аг.Ждановичи</w:t>
      </w:r>
      <w:proofErr w:type="spellEnd"/>
      <w:r w:rsidR="0048427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»</w:t>
      </w:r>
      <w:bookmarkEnd w:id="1"/>
      <w:r w:rsidRPr="008631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.</w:t>
      </w:r>
    </w:p>
    <w:p w14:paraId="2D76D1ED" w14:textId="001C2428" w:rsidR="00863102" w:rsidRPr="00863102" w:rsidRDefault="00863102" w:rsidP="00484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Не вскрывать </w:t>
      </w:r>
      <w:proofErr w:type="gramStart"/>
      <w:r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до  1</w:t>
      </w:r>
      <w:r w:rsidR="00DD18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proofErr w:type="gramEnd"/>
      <w:r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часов </w:t>
      </w:r>
      <w:proofErr w:type="gramStart"/>
      <w:r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00  минут</w:t>
      </w:r>
      <w:proofErr w:type="gramEnd"/>
      <w:r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="00DD18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</w:t>
      </w:r>
      <w:r w:rsidR="007F0C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0 </w:t>
      </w:r>
      <w:r w:rsidR="00DD18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ноября</w:t>
      </w:r>
      <w:r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2025 года </w:t>
      </w:r>
    </w:p>
    <w:p w14:paraId="42604A43" w14:textId="77777777" w:rsidR="00863102" w:rsidRPr="00863102" w:rsidRDefault="00863102" w:rsidP="0048427E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_________________________________________________________________».</w:t>
      </w:r>
    </w:p>
    <w:p w14:paraId="030DCC07" w14:textId="77777777" w:rsidR="00863102" w:rsidRPr="00863102" w:rsidRDefault="00863102" w:rsidP="004842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(наименование и местонахождение участника)</w:t>
      </w:r>
    </w:p>
    <w:p w14:paraId="4358DA4C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невыполнении этих требований заказчик не несет ответственности в случае потери или вскрытия конверта раньше срока.</w:t>
      </w:r>
    </w:p>
    <w:p w14:paraId="42BB6077" w14:textId="01AFB853" w:rsidR="00863102" w:rsidRPr="00863102" w:rsidRDefault="00DD18E6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Ценовое предложение подается участником заказной корреспонденцией с обратным уведомлением или вручается под подпись по адресу: Республика Беларусь, </w:t>
      </w:r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Минский р-н, </w:t>
      </w:r>
      <w:proofErr w:type="spellStart"/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Ждановичский</w:t>
      </w:r>
      <w:proofErr w:type="spellEnd"/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с/с, 50/8, р-н </w:t>
      </w:r>
      <w:proofErr w:type="spellStart"/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аг.Ждановичи</w:t>
      </w:r>
      <w:proofErr w:type="spellEnd"/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(приемная руководителя).</w:t>
      </w:r>
    </w:p>
    <w:p w14:paraId="29709152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 подачи ценовых предложений:</w:t>
      </w:r>
    </w:p>
    <w:p w14:paraId="5E83B354" w14:textId="7DFF5DB4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начало 15 ч. 00 мин.  0</w:t>
      </w:r>
      <w:r w:rsidR="008362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.2025г.;</w:t>
      </w:r>
    </w:p>
    <w:p w14:paraId="7D8394B9" w14:textId="7406ABCD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окончание </w:t>
      </w:r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ч. </w:t>
      </w:r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00 </w:t>
      </w:r>
      <w:r w:rsid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</w:t>
      </w:r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10.11.2025 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</w:p>
    <w:p w14:paraId="3BED7D09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Ценовые предложения, представленные после окончания срока подачи этих предложений, к рассмотрению заказчиком не принимаются и возвращаются представившим их участникам нераспечатанными.</w:t>
      </w:r>
    </w:p>
    <w:p w14:paraId="20E2979D" w14:textId="44CFB478" w:rsidR="00863102" w:rsidRPr="00863102" w:rsidRDefault="0048427E" w:rsidP="0048427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.11. В процессе проведения процедуры </w:t>
      </w:r>
      <w:r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открыт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 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 проведение процедура снижения цены предложения.</w:t>
      </w:r>
    </w:p>
    <w:p w14:paraId="2164F96C" w14:textId="3C665698" w:rsidR="00863102" w:rsidRPr="00863102" w:rsidRDefault="0048427E" w:rsidP="006C4FB5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 </w:t>
      </w:r>
      <w:r w:rsidR="00863102" w:rsidRPr="008631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</w:t>
      </w:r>
      <w:r w:rsidRPr="008631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орядок проведения </w:t>
      </w:r>
    </w:p>
    <w:p w14:paraId="49F28B6B" w14:textId="514CC4ED" w:rsidR="00863102" w:rsidRPr="00863102" w:rsidRDefault="00CC4E1C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Вскрытие (открытие) конвертов с ценовыми предложениями состоится по адресу: </w:t>
      </w:r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Республика Беларусь, Минский р-н, </w:t>
      </w:r>
      <w:proofErr w:type="spellStart"/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Ждановичский</w:t>
      </w:r>
      <w:proofErr w:type="spellEnd"/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с/с, 50/8, р-н </w:t>
      </w:r>
      <w:proofErr w:type="spellStart"/>
      <w:r w:rsidR="0048427E" w:rsidRP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аг.Ждановичи</w:t>
      </w:r>
      <w:proofErr w:type="spellEnd"/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DB5C89" w14:textId="3F2B1D0F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</w:t>
      </w:r>
      <w:r w:rsid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ч. 00 мин.  1</w:t>
      </w:r>
      <w:r w:rsid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842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г.</w:t>
      </w:r>
    </w:p>
    <w:p w14:paraId="1279FDB7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Участники, в том числе их представители, зарегистрированные заказчиком, вправе присутствовать на заседании комиссии по закупкам при наличии следующих документов, подтверждающих их полномочия:</w:t>
      </w:r>
    </w:p>
    <w:p w14:paraId="6D071864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руководителя юридического лица - заверенная копия приказа о приеме на работу и паспорт либо иной документ, удостоверяющий личность;</w:t>
      </w:r>
    </w:p>
    <w:p w14:paraId="443F9609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иного работника юридического лица - заверенная копия доверенности и паспорт либо иной документ, удостоверяющий личность;</w:t>
      </w:r>
    </w:p>
    <w:p w14:paraId="566BABB6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индивидуального предпринимателя - заверенная копия свидетельства о государственной регистрации в качестве индивидуального предпринимателя и паспорт либо иной документ, удостоверяющий личность.</w:t>
      </w:r>
    </w:p>
    <w:p w14:paraId="7BA75A27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заседании комиссии по закупкам проверяется наличие предусмотренных законодательством, настоящей документацией, заданием на закупку, проектом договора документов и сведений, оглашается наименование, место нахождения каждого участника, учетный номер плательщика каждого участника, предложение которого открывается, цена предложения. Указанные данные по каждому участнику заносятся в протокол заседания комиссии по закупкам.</w:t>
      </w:r>
    </w:p>
    <w:p w14:paraId="5E3A7FBB" w14:textId="686AABC5" w:rsidR="00863102" w:rsidRPr="00863102" w:rsidRDefault="00CC4E1C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.2. Комиссия по закупкам осуществляет рассмотрение, изучение и проверку этих предложений на соответствие требованиям законодательства, настоящей документации, заданию на закупку, проекта договора. Ценовые предложения, соответствующие этим требованиям, подлежат оценке, не соответствующие - отклоняются.</w:t>
      </w:r>
    </w:p>
    <w:p w14:paraId="054302A0" w14:textId="181B051B" w:rsidR="00863102" w:rsidRPr="00863102" w:rsidRDefault="00CC4E1C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.3. В случае необходимости комиссия по закупкам вправе запрашивать от участников разъяснения, уточняющую информацию, которую последние обязаны представить в срок, указанный в соответствующем запросе.</w:t>
      </w:r>
    </w:p>
    <w:p w14:paraId="76C877DB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Допускается исправление ошибок и устранение неточностей по предложению заказчика.</w:t>
      </w:r>
    </w:p>
    <w:p w14:paraId="03AB148F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ошибками и неточностями следует понимать:</w:t>
      </w:r>
    </w:p>
    <w:p w14:paraId="55405923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представление незаверенного документа;</w:t>
      </w:r>
    </w:p>
    <w:p w14:paraId="20A86D7B" w14:textId="2AED74A9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расхождение между ценой единицы товара и общей ценой, полученной в результате умножения цены единицы товара на количество, или между промежуточными итогами и общей ценой. Преимущество имеет цена единицы товара или промежуточные итоги;</w:t>
      </w:r>
    </w:p>
    <w:p w14:paraId="787CD262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расхождение между словами и цифрами при указании цены. Преимущество имеет цена, указанная прописью;</w:t>
      </w:r>
    </w:p>
    <w:p w14:paraId="679FFD79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 проверку с участием специалистов либо назначить проведение экспертизы.</w:t>
      </w:r>
    </w:p>
    <w:p w14:paraId="7FCBFF2B" w14:textId="0A26B2E6" w:rsidR="00863102" w:rsidRPr="00863102" w:rsidRDefault="00CC4E1C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.4. Комиссия по закупкам отклоняет ценовое предложение в следующих случаях</w:t>
      </w:r>
      <w:r w:rsidR="00863102" w:rsidRPr="008631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:</w:t>
      </w:r>
    </w:p>
    <w:p w14:paraId="50090A42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ценовое предложение не соответствует (не отвечает) требованиям и условиям законодательства, настоящей </w:t>
      </w:r>
      <w:proofErr w:type="gramStart"/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документации,  задания</w:t>
      </w:r>
      <w:proofErr w:type="gramEnd"/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закупку, проекта договора;</w:t>
      </w:r>
    </w:p>
    <w:p w14:paraId="05DB66B6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D001AB3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участник, представивший его, не соответствует требованиям к участникам, указанным в настоящей документации;</w:t>
      </w:r>
    </w:p>
    <w:p w14:paraId="180D22EA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 в соответствии с требованиями и условиями законодательства, настоящей документации, задания на закупку, проекта договора не может участвовать в запросе ценовых предложений;</w:t>
      </w:r>
    </w:p>
    <w:p w14:paraId="4B013556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истечении окончательного срока представления ценового предложения участником представлено новое ценовое предложение;</w:t>
      </w:r>
    </w:p>
    <w:p w14:paraId="08680547" w14:textId="77777777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установит, что участником, представившим его, направлены недостоверные документы и сведения.</w:t>
      </w:r>
    </w:p>
    <w:p w14:paraId="199F30E3" w14:textId="72A151C1" w:rsidR="00863102" w:rsidRPr="00863102" w:rsidRDefault="00863102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комиссии по закупками об отклонении ценового предложения оформляется протоколом; участник, представивший ценовое предложение, уведомляется о принятом решении письменно в течение рабочего дня, следующего за днем его принятия.</w:t>
      </w:r>
    </w:p>
    <w:p w14:paraId="0B2341DF" w14:textId="3B27864B" w:rsidR="00863102" w:rsidRPr="00863102" w:rsidRDefault="00A03521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.5. </w:t>
      </w:r>
      <w:r w:rsidR="00863102"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Комиссия по закупкам признает процедуру закупки несостоявшейся в случаях, если:</w:t>
      </w:r>
    </w:p>
    <w:p w14:paraId="62A2AD79" w14:textId="77777777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поступило менее двух предложений на участие в процедуре закупки, в том числе в отношении части (лота) предмета процедуры закупки, и конкурсная комиссия по закупкам не воспользовалась правом признания победителем единственного участника конкурентной процедуры закупки, в том числе в отношении части (лота) предмета процедуры закупки;</w:t>
      </w:r>
    </w:p>
    <w:p w14:paraId="15E5F445" w14:textId="77777777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отклонения предложений их осталось менее двух;</w:t>
      </w:r>
    </w:p>
    <w:p w14:paraId="31D8B177" w14:textId="77777777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отклонены все предложения, в том числе как содержащие экономически невыгодные для заказчика условия;</w:t>
      </w:r>
    </w:p>
    <w:p w14:paraId="611CF71F" w14:textId="77777777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победитель конкурентной процедуры закупки не подписал договор на закупку;</w:t>
      </w:r>
    </w:p>
    <w:p w14:paraId="2F4158BF" w14:textId="77777777" w:rsidR="00863102" w:rsidRPr="00863102" w:rsidRDefault="00863102" w:rsidP="00484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заключения договора на закупку проверкой уполномоченных органов (организаций) были выявлены нарушения в проведении конкурентной процедуры </w:t>
      </w:r>
      <w:r w:rsidRPr="008631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закупки и результаты проверки не обжалованы организацией в установленном порядке.</w:t>
      </w:r>
    </w:p>
    <w:p w14:paraId="78F67438" w14:textId="1FE31228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863102"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.6. Комиссия по закупкам вправе отменить процедуру закупки на любом этапе её проведения и не несет за это ответственности перед участниками процедуры закупки.</w:t>
      </w:r>
    </w:p>
    <w:p w14:paraId="21D58A92" w14:textId="57F5AF6D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863102"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.7. Комиссия по закупкам имеет право отменить процедуру закупки в случае:</w:t>
      </w:r>
    </w:p>
    <w:p w14:paraId="1831D131" w14:textId="77777777" w:rsidR="00863102" w:rsidRPr="00863102" w:rsidRDefault="00863102" w:rsidP="0048427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утраты необходимости приобретения товаров;</w:t>
      </w:r>
    </w:p>
    <w:p w14:paraId="4A330996" w14:textId="77777777" w:rsidR="00863102" w:rsidRPr="00863102" w:rsidRDefault="00863102" w:rsidP="0048427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отсутствия финансирования;</w:t>
      </w:r>
    </w:p>
    <w:p w14:paraId="23038F98" w14:textId="77777777" w:rsidR="00863102" w:rsidRPr="00863102" w:rsidRDefault="00863102" w:rsidP="0048427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изменение предмета закупки и (или) требований к квалификационным данным участников процедуры закупки.</w:t>
      </w:r>
    </w:p>
    <w:p w14:paraId="5AA8745D" w14:textId="4CD0D41A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863102"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.8. Уведомление участнику, предложение которого отклонено, с указанием причины отклонения будет направлено в течение трех рабочих дней после принятия решения об отклонении.</w:t>
      </w:r>
    </w:p>
    <w:p w14:paraId="18685220" w14:textId="25E40BDF" w:rsidR="00863102" w:rsidRPr="00863102" w:rsidRDefault="00A03521" w:rsidP="006C4FB5">
      <w:pPr>
        <w:tabs>
          <w:tab w:val="left" w:pos="426"/>
        </w:tabs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5. </w:t>
      </w:r>
      <w:r w:rsidR="00863102"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</w:t>
      </w:r>
      <w:r w:rsidRPr="008631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роцедура улучшения ценовых предложений</w:t>
      </w:r>
    </w:p>
    <w:p w14:paraId="75235ADB" w14:textId="25FE64E2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.1. Процедура улучшения ценовых предложений проводится с участниками, полностью соответствующими требованиям настоящей документации на закупку и определенными комиссией по закупкам как участники, допущенные к процедуре улучшения ценовых предложений и заключается в снижении участниками цены представленных предложений без изменения остальных условий предложений.</w:t>
      </w:r>
    </w:p>
    <w:p w14:paraId="68617D77" w14:textId="292C2203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.2. Участники, приглашаются к процедуре улучшения предложений путем одновременного направления им приглашения с использованием факсимильной связи или электронной почты.</w:t>
      </w:r>
    </w:p>
    <w:p w14:paraId="7F172C72" w14:textId="2BBDD049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.3. В приглашении указывается наименьшая цена, дата и время проведения процедуры улучшения предложений.</w:t>
      </w:r>
    </w:p>
    <w:p w14:paraId="37111909" w14:textId="2379026F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.4. Участники должны представить в комиссию по закупкам свое предложение, оформленное на бумажном носителе и подписанное директором или уполномоченным на подписание лицом (при наличии доверенности). Улучшенное ценовое предложение может быть направлено на электронную почту заказчика с последующим представлением оригинала.</w:t>
      </w:r>
    </w:p>
    <w:p w14:paraId="25FA3F6B" w14:textId="02072DF2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.5. В процедуре улучшения предложений могут участвовать: руководитель участника, а также иные представители участника, представившие оригиналы доверенности с наименованием предмета закупки, полномочий по изменению цены предложения. Руководитель организации участника представляет интересы организации участника без доверенности по предъявлению удостоверения руководителя, либо иного документа подтверждающего его полномочия.</w:t>
      </w:r>
    </w:p>
    <w:p w14:paraId="0C5FBAD9" w14:textId="3628EC7D" w:rsidR="00863102" w:rsidRPr="00863102" w:rsidRDefault="00A03521" w:rsidP="004842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.6. Участник вправе не участвовать в процедуре улучшения предложений, при этом его предложение остается действующим с предложенной им первоначальной ценой.</w:t>
      </w:r>
    </w:p>
    <w:p w14:paraId="4F8FDB8A" w14:textId="3960BA76" w:rsidR="00863102" w:rsidRPr="00863102" w:rsidRDefault="00A03521" w:rsidP="004842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.7. </w:t>
      </w:r>
      <w:r w:rsidR="00863102"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 случае личного прибытия участника на 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процедуру улучшения предложений</w:t>
      </w:r>
      <w:r w:rsidR="00863102" w:rsidRPr="008631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процедура улучшения ценовых предложений проводится сразу со всеми прибывшими участниками, при этом после оглашения улучшенных предложений, участники не вправе предлагать еще раз улучшить условия своих предложений.</w:t>
      </w:r>
    </w:p>
    <w:p w14:paraId="5CE62CA0" w14:textId="35C38E64" w:rsidR="00863102" w:rsidRPr="00863102" w:rsidRDefault="00A03521" w:rsidP="004842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863102" w:rsidRPr="008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Предложения участников, в соответствии с которыми условия, содержащиеся в первоначальном предложении, могут быть ухудшены, не рассматриваются.</w:t>
      </w:r>
    </w:p>
    <w:p w14:paraId="4FD1DB27" w14:textId="08602FF4" w:rsidR="00A03521" w:rsidRDefault="00A03521" w:rsidP="006C4FB5">
      <w:pPr>
        <w:spacing w:before="120" w:after="120"/>
        <w:ind w:firstLine="567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5C7F18" w:rsidRPr="00EE07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03521">
        <w:rPr>
          <w:rFonts w:ascii="Times New Roman" w:hAnsi="Times New Roman" w:cs="Times New Roman"/>
          <w:b/>
          <w:sz w:val="28"/>
          <w:szCs w:val="28"/>
        </w:rPr>
        <w:t>орядок, критерии и способ оценки ценовых предложений</w:t>
      </w:r>
    </w:p>
    <w:p w14:paraId="40D14F65" w14:textId="1218D013" w:rsidR="00A03521" w:rsidRPr="00533373" w:rsidRDefault="00A03521" w:rsidP="00A03521">
      <w:pPr>
        <w:pStyle w:val="justif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6.1.  </w:t>
      </w:r>
      <w:r w:rsidRPr="00CB6988">
        <w:rPr>
          <w:sz w:val="28"/>
          <w:szCs w:val="28"/>
        </w:rPr>
        <w:t xml:space="preserve">Оценка и сравнение ценовых предложений осуществляется комиссией по закупкам в случае наличия ценовых предложений не менее двух участников, соответствующих требованиям документов, представляемых участнику для подготовки ценового предложения. Информация по </w:t>
      </w:r>
      <w:r w:rsidRPr="00533373">
        <w:rPr>
          <w:sz w:val="28"/>
          <w:szCs w:val="28"/>
        </w:rPr>
        <w:t>рассмотрению и оценке этих предложений не подлежит разглашению.</w:t>
      </w:r>
    </w:p>
    <w:p w14:paraId="38DFB992" w14:textId="77DEE350" w:rsidR="00A03521" w:rsidRDefault="00A03521" w:rsidP="00A03521">
      <w:pPr>
        <w:pStyle w:val="justify"/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Pr="0053337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33373">
        <w:rPr>
          <w:sz w:val="28"/>
          <w:szCs w:val="28"/>
        </w:rPr>
        <w:t xml:space="preserve">. </w:t>
      </w:r>
      <w:r>
        <w:rPr>
          <w:sz w:val="28"/>
          <w:szCs w:val="28"/>
        </w:rPr>
        <w:t>Критерием оценки предложений является наименьшая цена предложения при соответствии предложения настоящему заданию закупку и техническому заданию на закупку.</w:t>
      </w:r>
    </w:p>
    <w:p w14:paraId="79DEF4BF" w14:textId="4CB2FEC6" w:rsidR="00A03521" w:rsidRPr="00CB6988" w:rsidRDefault="00A03521" w:rsidP="00A03521">
      <w:pPr>
        <w:pStyle w:val="justif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CB6988">
        <w:rPr>
          <w:sz w:val="28"/>
          <w:szCs w:val="28"/>
        </w:rPr>
        <w:t xml:space="preserve">В результате оценки и сравнения ценовых предложений каждому из них присваивается порядковый номер (место) по степени их выгодности. Участнику, ценовое предложение которого наберет наибольшее количество процентов (баллов), присваивается порядковый номер один (первое место), и такой участник определяется победителем </w:t>
      </w:r>
      <w:r>
        <w:rPr>
          <w:sz w:val="28"/>
          <w:szCs w:val="28"/>
        </w:rPr>
        <w:t>открытого конкурса</w:t>
      </w:r>
      <w:r w:rsidRPr="00CB6988">
        <w:rPr>
          <w:sz w:val="28"/>
          <w:szCs w:val="28"/>
        </w:rPr>
        <w:t>.</w:t>
      </w:r>
    </w:p>
    <w:p w14:paraId="79603400" w14:textId="7660EDCA" w:rsidR="00A03521" w:rsidRPr="00CB6988" w:rsidRDefault="00A03521" w:rsidP="00A03521">
      <w:pPr>
        <w:pStyle w:val="justifynomarg"/>
        <w:rPr>
          <w:sz w:val="28"/>
          <w:szCs w:val="28"/>
        </w:rPr>
      </w:pPr>
      <w:r>
        <w:rPr>
          <w:sz w:val="28"/>
          <w:szCs w:val="28"/>
        </w:rPr>
        <w:t>6.4</w:t>
      </w:r>
      <w:r w:rsidRPr="00CB6988">
        <w:rPr>
          <w:sz w:val="28"/>
          <w:szCs w:val="28"/>
        </w:rPr>
        <w:t xml:space="preserve">. Выбор победителя </w:t>
      </w:r>
      <w:r w:rsidRPr="00A03521">
        <w:rPr>
          <w:sz w:val="28"/>
          <w:szCs w:val="28"/>
        </w:rPr>
        <w:t xml:space="preserve">открытого конкурса </w:t>
      </w:r>
      <w:r w:rsidRPr="00CB6988">
        <w:rPr>
          <w:sz w:val="28"/>
          <w:szCs w:val="28"/>
        </w:rPr>
        <w:t xml:space="preserve">состоится по адресу: Республика Беларусь, </w:t>
      </w:r>
      <w:r w:rsidRPr="00A03521">
        <w:rPr>
          <w:sz w:val="28"/>
          <w:szCs w:val="28"/>
        </w:rPr>
        <w:t xml:space="preserve">Республика Беларусь, Минский р-н, </w:t>
      </w:r>
      <w:proofErr w:type="spellStart"/>
      <w:r w:rsidRPr="00A03521">
        <w:rPr>
          <w:sz w:val="28"/>
          <w:szCs w:val="28"/>
        </w:rPr>
        <w:t>Ждановичский</w:t>
      </w:r>
      <w:proofErr w:type="spellEnd"/>
      <w:r w:rsidRPr="00A03521">
        <w:rPr>
          <w:sz w:val="28"/>
          <w:szCs w:val="28"/>
        </w:rPr>
        <w:t xml:space="preserve"> с/с, 50/8, р-н </w:t>
      </w:r>
      <w:proofErr w:type="spellStart"/>
      <w:r w:rsidRPr="00A03521">
        <w:rPr>
          <w:sz w:val="28"/>
          <w:szCs w:val="28"/>
        </w:rPr>
        <w:t>аг.Ждановичи</w:t>
      </w:r>
      <w:proofErr w:type="spellEnd"/>
      <w:r w:rsidRPr="00A03521">
        <w:rPr>
          <w:sz w:val="28"/>
          <w:szCs w:val="28"/>
        </w:rPr>
        <w:t>.</w:t>
      </w:r>
      <w:r w:rsidRPr="00CB6988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CB6988">
        <w:rPr>
          <w:sz w:val="28"/>
          <w:szCs w:val="28"/>
        </w:rPr>
        <w:t xml:space="preserve"> ч. 00 мин. </w:t>
      </w:r>
      <w:r>
        <w:rPr>
          <w:sz w:val="28"/>
          <w:szCs w:val="28"/>
        </w:rPr>
        <w:t>11.08.2025</w:t>
      </w:r>
      <w:r w:rsidRPr="00CB6988">
        <w:rPr>
          <w:sz w:val="28"/>
          <w:szCs w:val="28"/>
        </w:rPr>
        <w:t xml:space="preserve"> г.</w:t>
      </w:r>
    </w:p>
    <w:p w14:paraId="7AB7E480" w14:textId="77777777" w:rsidR="00A03521" w:rsidRPr="00CB6988" w:rsidRDefault="00A03521" w:rsidP="00A03521">
      <w:pPr>
        <w:pStyle w:val="justify"/>
        <w:spacing w:after="0"/>
        <w:rPr>
          <w:sz w:val="28"/>
          <w:szCs w:val="28"/>
        </w:rPr>
      </w:pPr>
      <w:r w:rsidRPr="00CB6988">
        <w:rPr>
          <w:sz w:val="28"/>
          <w:szCs w:val="28"/>
        </w:rPr>
        <w:t>В заседании комиссии по закупкам по выбору победителя запроса ценовых предложений участники, в том числе их представители, участия не принимают.</w:t>
      </w:r>
    </w:p>
    <w:p w14:paraId="7BC5F01E" w14:textId="77777777" w:rsidR="00A03521" w:rsidRPr="00CB6988" w:rsidRDefault="00A03521" w:rsidP="00A03521">
      <w:pPr>
        <w:pStyle w:val="justify"/>
        <w:spacing w:after="0"/>
        <w:rPr>
          <w:sz w:val="28"/>
          <w:szCs w:val="28"/>
        </w:rPr>
      </w:pPr>
      <w:r w:rsidRPr="00CB6988">
        <w:rPr>
          <w:sz w:val="28"/>
          <w:szCs w:val="28"/>
        </w:rPr>
        <w:t>Заказчик извещает участников о результатах проведения запроса ценовых предложений и выборе победителя письменно в течение рабочего дня, следующего за днем принятия такого решения.</w:t>
      </w:r>
    </w:p>
    <w:p w14:paraId="4D717953" w14:textId="1E7561BB" w:rsidR="005C7F18" w:rsidRPr="00EE070D" w:rsidRDefault="00A03521" w:rsidP="0048427E">
      <w:pPr>
        <w:spacing w:before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C7F18" w:rsidRPr="00EE070D">
        <w:rPr>
          <w:rFonts w:ascii="Times New Roman" w:hAnsi="Times New Roman" w:cs="Times New Roman"/>
          <w:b/>
          <w:bCs/>
          <w:sz w:val="28"/>
          <w:szCs w:val="28"/>
        </w:rPr>
        <w:t>. Обоснование выбора процедуры закупки</w:t>
      </w:r>
      <w:r w:rsidR="007810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34D7B2" w14:textId="06AF9405" w:rsidR="005C7F18" w:rsidRDefault="00781001" w:rsidP="004C1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C7F18" w:rsidRPr="005C7F18">
        <w:rPr>
          <w:rFonts w:ascii="Times New Roman" w:hAnsi="Times New Roman" w:cs="Times New Roman"/>
          <w:sz w:val="28"/>
          <w:szCs w:val="28"/>
        </w:rPr>
        <w:t>риентировочная стоимость годовой потребности закупки от 5000 базовых величин, в соответствии с п. 21. главы 4 Положения о порядке осуществлении закупок товаров, утвержденных Постановления Исполкома Совета Федерации профсоюзов Беларуси №7 от 11.01.2017 «О некоторых вопросах организации и проведения закупок товаров, работ (услуг)».</w:t>
      </w:r>
    </w:p>
    <w:p w14:paraId="41205198" w14:textId="57737852" w:rsidR="005E7977" w:rsidRPr="005E7977" w:rsidRDefault="00A03521" w:rsidP="0048427E">
      <w:pPr>
        <w:spacing w:before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E7977" w:rsidRPr="005E79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Заключительные</w:t>
      </w:r>
      <w:r w:rsidR="005E7977" w:rsidRPr="005E7977">
        <w:rPr>
          <w:rFonts w:ascii="Times New Roman" w:hAnsi="Times New Roman" w:cs="Times New Roman"/>
          <w:b/>
          <w:bCs/>
          <w:sz w:val="28"/>
          <w:szCs w:val="28"/>
        </w:rPr>
        <w:t xml:space="preserve"> условия.</w:t>
      </w:r>
    </w:p>
    <w:p w14:paraId="55A8D9E2" w14:textId="223244B6" w:rsidR="005E7977" w:rsidRDefault="00A03521" w:rsidP="00484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8.1.</w:t>
      </w:r>
      <w:r w:rsidR="005E7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E7977" w:rsidRPr="005E7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Заказчик оставляет за собой право отклонить все предложения до выбора наилучшего из них. Уведомления об отклонении всех ценовых предложений направляются представившим эти предложения участникам в течении рабочего дня, следующего за днем его принятия. </w:t>
      </w:r>
    </w:p>
    <w:p w14:paraId="68A5ACC5" w14:textId="18F4BF30" w:rsidR="00A03521" w:rsidRPr="00533373" w:rsidRDefault="00A03521" w:rsidP="00A03521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333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3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может быть заключён не ранее чем через 3 рабочих дня, но не позднее 20 календарных дней после выбора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53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6E1E080" w14:textId="1AF6E8D5" w:rsidR="00A03521" w:rsidRPr="00533373" w:rsidRDefault="001A7F5F" w:rsidP="00A03521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03521" w:rsidRPr="005333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03521" w:rsidRPr="00533373">
        <w:rPr>
          <w:rFonts w:ascii="Times New Roman" w:hAnsi="Times New Roman" w:cs="Times New Roman"/>
          <w:sz w:val="28"/>
          <w:szCs w:val="28"/>
        </w:rPr>
        <w:t>. Заключение договора будет проводится в соответствии с действующим законодательством Республики Беларусь.</w:t>
      </w:r>
    </w:p>
    <w:p w14:paraId="126E6DA9" w14:textId="3DE4ACAE" w:rsidR="00A03521" w:rsidRPr="00533373" w:rsidRDefault="001A7F5F" w:rsidP="00A03521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03521" w:rsidRPr="005333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A03521" w:rsidRPr="00533373">
        <w:rPr>
          <w:rFonts w:ascii="Times New Roman" w:hAnsi="Times New Roman" w:cs="Times New Roman"/>
          <w:sz w:val="28"/>
          <w:szCs w:val="28"/>
        </w:rPr>
        <w:t>. Проект договора на русском языке прилагается к настоящ</w:t>
      </w:r>
      <w:r>
        <w:rPr>
          <w:rFonts w:ascii="Times New Roman" w:hAnsi="Times New Roman" w:cs="Times New Roman"/>
          <w:sz w:val="28"/>
          <w:szCs w:val="28"/>
        </w:rPr>
        <w:t>ему заданию</w:t>
      </w:r>
      <w:r w:rsidR="00A03521" w:rsidRPr="00533373">
        <w:rPr>
          <w:rFonts w:ascii="Times New Roman" w:hAnsi="Times New Roman" w:cs="Times New Roman"/>
          <w:sz w:val="28"/>
          <w:szCs w:val="28"/>
        </w:rPr>
        <w:t>. По согласованию с Заказчиком допускается внесение изменений победителем процедуры закупки в проект договора, за исключением условий, которые являлись критериями оценки при определении победителя.</w:t>
      </w:r>
    </w:p>
    <w:p w14:paraId="3171BA19" w14:textId="0554A766" w:rsidR="00A03521" w:rsidRPr="00533373" w:rsidRDefault="001A7F5F" w:rsidP="00A03521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A03521" w:rsidRPr="00533373">
        <w:rPr>
          <w:rFonts w:ascii="Times New Roman" w:hAnsi="Times New Roman" w:cs="Times New Roman"/>
          <w:sz w:val="28"/>
          <w:szCs w:val="28"/>
        </w:rPr>
        <w:t>. При отказе победителя процедуры закупки от заключения соответствующего договора, комиссия по закупк</w:t>
      </w:r>
      <w:r w:rsidR="00A03521">
        <w:rPr>
          <w:rFonts w:ascii="Times New Roman" w:hAnsi="Times New Roman" w:cs="Times New Roman"/>
          <w:sz w:val="28"/>
          <w:szCs w:val="28"/>
        </w:rPr>
        <w:t>ам</w:t>
      </w:r>
      <w:r w:rsidR="00A03521" w:rsidRPr="00533373">
        <w:rPr>
          <w:rFonts w:ascii="Times New Roman" w:hAnsi="Times New Roman" w:cs="Times New Roman"/>
          <w:sz w:val="28"/>
          <w:szCs w:val="28"/>
        </w:rPr>
        <w:t xml:space="preserve"> вправе предложить заключить договор второму по показателям после победителя процедуры закупки участнику.</w:t>
      </w:r>
    </w:p>
    <w:p w14:paraId="72FD126B" w14:textId="565534E0" w:rsidR="00A03521" w:rsidRPr="00533373" w:rsidRDefault="001A7F5F" w:rsidP="00A03521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8.6.</w:t>
      </w:r>
      <w:r w:rsidR="00A03521" w:rsidRPr="00533373">
        <w:rPr>
          <w:rFonts w:ascii="Times New Roman" w:hAnsi="Times New Roman" w:cs="Times New Roman"/>
          <w:sz w:val="28"/>
          <w:szCs w:val="28"/>
        </w:rPr>
        <w:t xml:space="preserve"> При заключении договора в него по взаимному согласию сторон могут быть внесены отдельные условия, которые не были предметом рассмотрения в процедуре закупки, но не изменяющие их существенных условий.</w:t>
      </w:r>
    </w:p>
    <w:p w14:paraId="3CC43815" w14:textId="21354CF3" w:rsidR="005E7977" w:rsidRPr="005E7977" w:rsidRDefault="00A03521" w:rsidP="0048427E">
      <w:pPr>
        <w:suppressAutoHyphens/>
        <w:spacing w:after="0" w:line="240" w:lineRule="auto"/>
        <w:ind w:firstLine="567"/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>8.2.</w:t>
      </w:r>
      <w:r w:rsidR="005E7977"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E7977" w:rsidRPr="005E7977"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Приложения к настоящему приглашению: </w:t>
      </w:r>
    </w:p>
    <w:p w14:paraId="4EA85AEA" w14:textId="525B47A6" w:rsidR="005E7977" w:rsidRPr="005E7977" w:rsidRDefault="001A7F5F" w:rsidP="0048427E">
      <w:pPr>
        <w:suppressAutoHyphens/>
        <w:spacing w:after="0" w:line="240" w:lineRule="auto"/>
        <w:ind w:firstLine="567"/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техническое </w:t>
      </w:r>
      <w:r w:rsidR="005E7977" w:rsidRPr="005E7977"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задание на закупку с приложениями на </w:t>
      </w:r>
      <w:r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>3</w:t>
      </w:r>
      <w:r w:rsidR="005E7977" w:rsidRPr="005E7977"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л.;</w:t>
      </w:r>
    </w:p>
    <w:p w14:paraId="4BC3D910" w14:textId="64A0554C" w:rsidR="005E7977" w:rsidRPr="005E7977" w:rsidRDefault="005E7977" w:rsidP="0048427E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E7977"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проект договора поставки </w:t>
      </w:r>
      <w:proofErr w:type="gramStart"/>
      <w:r w:rsidRPr="005E7977"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>на  5</w:t>
      </w:r>
      <w:proofErr w:type="gramEnd"/>
      <w:r w:rsidRPr="005E7977">
        <w:rPr>
          <w:rFonts w:ascii="Times New Roman" w:eastAsia="N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л.</w:t>
      </w:r>
    </w:p>
    <w:p w14:paraId="336B1A46" w14:textId="77777777" w:rsidR="005E7977" w:rsidRPr="005E7977" w:rsidRDefault="005E7977" w:rsidP="0048427E">
      <w:pPr>
        <w:suppressAutoHyphens/>
        <w:spacing w:after="0" w:line="240" w:lineRule="auto"/>
        <w:ind w:firstLine="567"/>
        <w:rPr>
          <w:rFonts w:ascii="Times New Roman" w:eastAsia="NSimSun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</w:pPr>
    </w:p>
    <w:p w14:paraId="2EDBB2A4" w14:textId="77777777" w:rsidR="005E7977" w:rsidRPr="005E7977" w:rsidRDefault="005E7977" w:rsidP="0048427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</w:pPr>
    </w:p>
    <w:p w14:paraId="7AF57A47" w14:textId="77777777" w:rsidR="004C167B" w:rsidRPr="005557CA" w:rsidRDefault="004C167B" w:rsidP="00C25EB9">
      <w:pPr>
        <w:pStyle w:val="a3"/>
        <w:shd w:val="clear" w:color="auto" w:fill="FFFFFF"/>
        <w:spacing w:after="306" w:line="337" w:lineRule="atLeast"/>
        <w:ind w:left="360" w:hanging="36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14:paraId="6057CC51" w14:textId="77777777" w:rsidR="00C25EB9" w:rsidRDefault="00C25EB9" w:rsidP="00C25EB9">
      <w:pPr>
        <w:pStyle w:val="a3"/>
        <w:shd w:val="clear" w:color="auto" w:fill="FFFFFF"/>
        <w:spacing w:after="306" w:line="337" w:lineRule="atLeast"/>
        <w:ind w:left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0854">
        <w:rPr>
          <w:rFonts w:ascii="Times New Roman" w:hAnsi="Times New Roman"/>
          <w:color w:val="000000"/>
          <w:sz w:val="28"/>
          <w:szCs w:val="28"/>
          <w:lang w:val="ru-RU"/>
        </w:rPr>
        <w:t xml:space="preserve">Заместитель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директора </w:t>
      </w:r>
    </w:p>
    <w:p w14:paraId="4D91CF93" w14:textId="1D8B5FA2" w:rsidR="00C25EB9" w:rsidRPr="00B70854" w:rsidRDefault="00C25EB9" w:rsidP="00C25EB9">
      <w:pPr>
        <w:pStyle w:val="a3"/>
        <w:shd w:val="clear" w:color="auto" w:fill="FFFFFF"/>
        <w:tabs>
          <w:tab w:val="left" w:pos="6663"/>
        </w:tabs>
        <w:spacing w:after="306" w:line="337" w:lineRule="atLeast"/>
        <w:ind w:left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 медицинской части </w:t>
      </w:r>
      <w:r w:rsidRPr="00B70854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Д.В. Шило</w:t>
      </w:r>
    </w:p>
    <w:p w14:paraId="6DD508C6" w14:textId="77777777" w:rsidR="00C25EB9" w:rsidRPr="005557CA" w:rsidRDefault="00C25EB9" w:rsidP="00C25EB9">
      <w:pPr>
        <w:pStyle w:val="a3"/>
        <w:shd w:val="clear" w:color="auto" w:fill="FFFFFF"/>
        <w:spacing w:after="306" w:line="337" w:lineRule="atLeast"/>
        <w:ind w:left="360" w:hanging="36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14:paraId="4A3FEE5B" w14:textId="2A2B0714" w:rsidR="00C25EB9" w:rsidRDefault="00C25EB9" w:rsidP="00C25EB9">
      <w:pPr>
        <w:pStyle w:val="a3"/>
        <w:shd w:val="clear" w:color="auto" w:fill="FFFFFF"/>
        <w:tabs>
          <w:tab w:val="left" w:pos="6663"/>
        </w:tabs>
        <w:spacing w:after="306" w:line="337" w:lineRule="atLeast"/>
        <w:ind w:left="360" w:hanging="36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Главный экономист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Л.В.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Зарубова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14:paraId="16B7A1E8" w14:textId="2CFA7590" w:rsidR="00C25EB9" w:rsidRPr="005557CA" w:rsidRDefault="00C25EB9" w:rsidP="00C25EB9">
      <w:pPr>
        <w:pStyle w:val="a3"/>
        <w:shd w:val="clear" w:color="auto" w:fill="FFFFFF"/>
        <w:tabs>
          <w:tab w:val="left" w:pos="6663"/>
        </w:tabs>
        <w:spacing w:after="306" w:line="337" w:lineRule="atLeast"/>
        <w:ind w:left="360" w:hanging="36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Главный специалист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  <w:t>А.В.</w:t>
      </w:r>
      <w:r w:rsidR="004C16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Орловская</w:t>
      </w:r>
    </w:p>
    <w:p w14:paraId="1DCB0C49" w14:textId="77777777" w:rsidR="00C25EB9" w:rsidRPr="005557CA" w:rsidRDefault="00C25EB9" w:rsidP="00C25EB9">
      <w:pPr>
        <w:pStyle w:val="a3"/>
        <w:shd w:val="clear" w:color="auto" w:fill="FFFFFF"/>
        <w:spacing w:after="306" w:line="337" w:lineRule="atLeast"/>
        <w:ind w:left="592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14:paraId="71951E49" w14:textId="77777777" w:rsidR="00BF12EF" w:rsidRDefault="00BF12EF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B8C5419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D63E221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758E1BD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AE3DE3F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9101822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1E2E259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EA92332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27E098F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1F75EC4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D2EE702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9B74DA4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610BFF7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7B20A9E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984AD4F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E20F92A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112ED8B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C212757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75CD6CE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4683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2B1465" w14:paraId="00B480EF" w14:textId="77777777" w:rsidTr="007A5705">
        <w:trPr>
          <w:trHeight w:val="2374"/>
        </w:trPr>
        <w:tc>
          <w:tcPr>
            <w:tcW w:w="4683" w:type="dxa"/>
          </w:tcPr>
          <w:p w14:paraId="126EF4AD" w14:textId="77777777" w:rsidR="002B1465" w:rsidRPr="00880062" w:rsidRDefault="002B1465" w:rsidP="007A5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</w:t>
            </w:r>
          </w:p>
          <w:p w14:paraId="45AD5F39" w14:textId="77777777" w:rsidR="002B1465" w:rsidRPr="00880062" w:rsidRDefault="002B1465" w:rsidP="007A5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62">
              <w:rPr>
                <w:rFonts w:ascii="Times New Roman" w:hAnsi="Times New Roman" w:cs="Times New Roman"/>
                <w:sz w:val="28"/>
                <w:szCs w:val="28"/>
              </w:rPr>
              <w:t>Директор унитарного предприятия «Санаторий Криница»</w:t>
            </w:r>
          </w:p>
          <w:p w14:paraId="272AE766" w14:textId="77777777" w:rsidR="002B1465" w:rsidRPr="00880062" w:rsidRDefault="002B1465" w:rsidP="007A5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BF7CA" w14:textId="77777777" w:rsidR="002B1465" w:rsidRPr="00880062" w:rsidRDefault="002B1465" w:rsidP="007A5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62">
              <w:rPr>
                <w:rFonts w:ascii="Times New Roman" w:hAnsi="Times New Roman" w:cs="Times New Roman"/>
                <w:sz w:val="28"/>
                <w:szCs w:val="28"/>
              </w:rPr>
              <w:t>_______________ К.Г. Шпекторов</w:t>
            </w:r>
          </w:p>
          <w:p w14:paraId="645DE203" w14:textId="77777777" w:rsidR="002B1465" w:rsidRDefault="002B1465" w:rsidP="007A57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062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80062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80062">
              <w:rPr>
                <w:rFonts w:ascii="Times New Roman" w:hAnsi="Times New Roman" w:cs="Times New Roman"/>
                <w:sz w:val="28"/>
                <w:szCs w:val="28"/>
              </w:rPr>
              <w:t>____________20__г.</w:t>
            </w:r>
          </w:p>
        </w:tc>
      </w:tr>
    </w:tbl>
    <w:p w14:paraId="27C2FD42" w14:textId="77777777" w:rsidR="002B1465" w:rsidRPr="006842B2" w:rsidRDefault="002B1465" w:rsidP="002B14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2B2">
        <w:rPr>
          <w:rFonts w:ascii="Times New Roman" w:hAnsi="Times New Roman" w:cs="Times New Roman"/>
          <w:b/>
          <w:bCs/>
          <w:sz w:val="28"/>
          <w:szCs w:val="28"/>
        </w:rPr>
        <w:t>Техническое задание на закупку</w:t>
      </w:r>
    </w:p>
    <w:p w14:paraId="7E7A9BCC" w14:textId="77777777" w:rsidR="002B1465" w:rsidRPr="006842B2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b/>
          <w:bCs/>
          <w:sz w:val="28"/>
          <w:szCs w:val="28"/>
        </w:rPr>
        <w:t xml:space="preserve">Лазерная многофункциональная платформа </w:t>
      </w:r>
      <w:proofErr w:type="spellStart"/>
      <w:r w:rsidRPr="006842B2">
        <w:rPr>
          <w:rFonts w:ascii="Times New Roman" w:hAnsi="Times New Roman" w:cs="Times New Roman"/>
          <w:b/>
          <w:bCs/>
          <w:sz w:val="28"/>
          <w:szCs w:val="28"/>
        </w:rPr>
        <w:t>Stellar</w:t>
      </w:r>
      <w:proofErr w:type="spellEnd"/>
      <w:r w:rsidRPr="006842B2">
        <w:rPr>
          <w:rFonts w:ascii="Times New Roman" w:hAnsi="Times New Roman" w:cs="Times New Roman"/>
          <w:b/>
          <w:bCs/>
          <w:sz w:val="28"/>
          <w:szCs w:val="28"/>
        </w:rPr>
        <w:t xml:space="preserve"> M22 </w:t>
      </w:r>
      <w:proofErr w:type="spellStart"/>
      <w:r w:rsidRPr="006842B2">
        <w:rPr>
          <w:rFonts w:ascii="Times New Roman" w:hAnsi="Times New Roman" w:cs="Times New Roman"/>
          <w:b/>
          <w:bCs/>
          <w:sz w:val="28"/>
          <w:szCs w:val="28"/>
        </w:rPr>
        <w:t>Lumenis</w:t>
      </w:r>
      <w:proofErr w:type="spellEnd"/>
      <w:r w:rsidRPr="006842B2">
        <w:rPr>
          <w:rFonts w:ascii="Times New Roman" w:hAnsi="Times New Roman" w:cs="Times New Roman"/>
          <w:b/>
          <w:bCs/>
          <w:sz w:val="28"/>
          <w:szCs w:val="28"/>
        </w:rPr>
        <w:t xml:space="preserve"> (или аналог)</w:t>
      </w:r>
    </w:p>
    <w:p w14:paraId="40B7F01C" w14:textId="77777777" w:rsidR="002B1465" w:rsidRPr="006842B2" w:rsidRDefault="002B1465" w:rsidP="002B14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2B2">
        <w:rPr>
          <w:rFonts w:ascii="Times New Roman" w:hAnsi="Times New Roman" w:cs="Times New Roman"/>
          <w:b/>
          <w:bCs/>
          <w:sz w:val="28"/>
          <w:szCs w:val="28"/>
        </w:rPr>
        <w:t>1. Общие требования</w:t>
      </w:r>
    </w:p>
    <w:p w14:paraId="6B83424D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1.1. Назначение оборудования: многофункциональная лазерная платформа для проведения дерматологических, косметологических и эстетических процедур (удаление пигментаций, сосудистых образований, омоложение кожи, фотоомоложение и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385E6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 xml:space="preserve">1.2. Производство: известный и проверенный производитель с подтверждённым качеством и сервисным обслуживанием (например, </w:t>
      </w:r>
      <w:proofErr w:type="spellStart"/>
      <w:r w:rsidRPr="006842B2">
        <w:rPr>
          <w:rFonts w:ascii="Times New Roman" w:hAnsi="Times New Roman" w:cs="Times New Roman"/>
          <w:sz w:val="28"/>
          <w:szCs w:val="28"/>
        </w:rPr>
        <w:t>Lumenis</w:t>
      </w:r>
      <w:proofErr w:type="spellEnd"/>
      <w:r w:rsidRPr="00684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2B2">
        <w:rPr>
          <w:rFonts w:ascii="Times New Roman" w:hAnsi="Times New Roman" w:cs="Times New Roman"/>
          <w:sz w:val="28"/>
          <w:szCs w:val="28"/>
        </w:rPr>
        <w:t>Candela</w:t>
      </w:r>
      <w:proofErr w:type="spellEnd"/>
      <w:r w:rsidRPr="00684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2B2">
        <w:rPr>
          <w:rFonts w:ascii="Times New Roman" w:hAnsi="Times New Roman" w:cs="Times New Roman"/>
          <w:sz w:val="28"/>
          <w:szCs w:val="28"/>
        </w:rPr>
        <w:t>Alma</w:t>
      </w:r>
      <w:proofErr w:type="spellEnd"/>
      <w:r w:rsidRPr="00684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2B2">
        <w:rPr>
          <w:rFonts w:ascii="Times New Roman" w:hAnsi="Times New Roman" w:cs="Times New Roman"/>
          <w:sz w:val="28"/>
          <w:szCs w:val="28"/>
        </w:rPr>
        <w:t>Lasers</w:t>
      </w:r>
      <w:proofErr w:type="spellEnd"/>
      <w:r w:rsidRPr="006842B2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2784A132" w14:textId="77777777" w:rsidR="002B1465" w:rsidRPr="006842B2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1.3. Гарантия: не менее 12 месяцев с момента ввода оборудования в эксплуатацию.</w:t>
      </w:r>
    </w:p>
    <w:p w14:paraId="2628D06F" w14:textId="77777777" w:rsidR="002B1465" w:rsidRDefault="002B1465" w:rsidP="002B14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2B2">
        <w:rPr>
          <w:rFonts w:ascii="Times New Roman" w:hAnsi="Times New Roman" w:cs="Times New Roman"/>
          <w:b/>
          <w:bCs/>
          <w:sz w:val="28"/>
          <w:szCs w:val="28"/>
        </w:rPr>
        <w:t>2. Технические характеристики</w:t>
      </w:r>
    </w:p>
    <w:p w14:paraId="06D100EE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45C9">
        <w:rPr>
          <w:rFonts w:ascii="Times New Roman" w:hAnsi="Times New Roman" w:cs="Times New Roman"/>
          <w:sz w:val="28"/>
          <w:szCs w:val="28"/>
        </w:rPr>
        <w:t xml:space="preserve">2.1. </w:t>
      </w:r>
      <w:r w:rsidRPr="00B2362C">
        <w:rPr>
          <w:rFonts w:ascii="Times New Roman" w:hAnsi="Times New Roman" w:cs="Times New Roman"/>
          <w:sz w:val="28"/>
          <w:szCs w:val="28"/>
          <w:u w:val="single"/>
        </w:rPr>
        <w:t>Характеристики</w:t>
      </w:r>
    </w:p>
    <w:tbl>
      <w:tblPr>
        <w:tblStyle w:val="a8"/>
        <w:tblW w:w="9993" w:type="dxa"/>
        <w:tblInd w:w="137" w:type="dxa"/>
        <w:tblLook w:val="04A0" w:firstRow="1" w:lastRow="0" w:firstColumn="1" w:lastColumn="0" w:noHBand="0" w:noVBand="1"/>
      </w:tblPr>
      <w:tblGrid>
        <w:gridCol w:w="3543"/>
        <w:gridCol w:w="6450"/>
      </w:tblGrid>
      <w:tr w:rsidR="002B1465" w:rsidRPr="0014686A" w14:paraId="59AA4A01" w14:textId="77777777" w:rsidTr="007A5705">
        <w:trPr>
          <w:trHeight w:val="332"/>
        </w:trPr>
        <w:tc>
          <w:tcPr>
            <w:tcW w:w="3543" w:type="dxa"/>
          </w:tcPr>
          <w:p w14:paraId="1B1D4C55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Вид </w:t>
            </w:r>
          </w:p>
        </w:tc>
        <w:tc>
          <w:tcPr>
            <w:tcW w:w="6450" w:type="dxa"/>
          </w:tcPr>
          <w:p w14:paraId="4E061040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лазер</w:t>
            </w:r>
          </w:p>
        </w:tc>
      </w:tr>
      <w:tr w:rsidR="002B1465" w:rsidRPr="0014686A" w14:paraId="5BC8C12D" w14:textId="77777777" w:rsidTr="007A5705">
        <w:trPr>
          <w:trHeight w:val="319"/>
        </w:trPr>
        <w:tc>
          <w:tcPr>
            <w:tcW w:w="3543" w:type="dxa"/>
          </w:tcPr>
          <w:p w14:paraId="74E5F1A2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Тип лазера</w:t>
            </w:r>
          </w:p>
        </w:tc>
        <w:tc>
          <w:tcPr>
            <w:tcW w:w="6450" w:type="dxa"/>
          </w:tcPr>
          <w:p w14:paraId="3473DBEC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неодимовый / эрбиевый</w:t>
            </w:r>
          </w:p>
        </w:tc>
      </w:tr>
      <w:tr w:rsidR="002B1465" w:rsidRPr="0014686A" w14:paraId="1DEE65E0" w14:textId="77777777" w:rsidTr="007A5705">
        <w:trPr>
          <w:trHeight w:val="1980"/>
        </w:trPr>
        <w:tc>
          <w:tcPr>
            <w:tcW w:w="3543" w:type="dxa"/>
          </w:tcPr>
          <w:p w14:paraId="3FA7D063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Применение</w:t>
            </w:r>
          </w:p>
        </w:tc>
        <w:tc>
          <w:tcPr>
            <w:tcW w:w="6450" w:type="dxa"/>
          </w:tcPr>
          <w:p w14:paraId="23F2352B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эпиляция / удаление татуировок / коррекция морщин / улучшение тонуса и текстуры кожи / фотоомоложение / фракционное омоложение / терапия акне / коррекция растяжек (стрий) / удаление пигментных пятен / удаление сосудистых звездочек</w:t>
            </w:r>
          </w:p>
        </w:tc>
      </w:tr>
      <w:tr w:rsidR="002B1465" w:rsidRPr="0014686A" w14:paraId="744ED17A" w14:textId="77777777" w:rsidTr="007A5705">
        <w:trPr>
          <w:trHeight w:val="332"/>
        </w:trPr>
        <w:tc>
          <w:tcPr>
            <w:tcW w:w="3543" w:type="dxa"/>
          </w:tcPr>
          <w:p w14:paraId="5DC6FF24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Длина волны</w:t>
            </w:r>
          </w:p>
        </w:tc>
        <w:tc>
          <w:tcPr>
            <w:tcW w:w="6450" w:type="dxa"/>
          </w:tcPr>
          <w:p w14:paraId="3636EDD5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400 - 1200 / 1064 / 1565 нм</w:t>
            </w:r>
          </w:p>
        </w:tc>
      </w:tr>
      <w:tr w:rsidR="002B1465" w:rsidRPr="0014686A" w14:paraId="50CE1039" w14:textId="77777777" w:rsidTr="007A5705">
        <w:trPr>
          <w:trHeight w:val="319"/>
        </w:trPr>
        <w:tc>
          <w:tcPr>
            <w:tcW w:w="3543" w:type="dxa"/>
          </w:tcPr>
          <w:p w14:paraId="0EC73201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Частота</w:t>
            </w:r>
          </w:p>
        </w:tc>
        <w:tc>
          <w:tcPr>
            <w:tcW w:w="6450" w:type="dxa"/>
          </w:tcPr>
          <w:p w14:paraId="0AD60D6F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0.5 - 2 / 0.5 - 5 / 1 Гц</w:t>
            </w:r>
          </w:p>
        </w:tc>
      </w:tr>
      <w:tr w:rsidR="002B1465" w:rsidRPr="0014686A" w14:paraId="7364A174" w14:textId="77777777" w:rsidTr="007A5705">
        <w:trPr>
          <w:trHeight w:val="332"/>
        </w:trPr>
        <w:tc>
          <w:tcPr>
            <w:tcW w:w="3543" w:type="dxa"/>
          </w:tcPr>
          <w:p w14:paraId="0C513DB1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Длительность импульсов</w:t>
            </w:r>
          </w:p>
        </w:tc>
        <w:tc>
          <w:tcPr>
            <w:tcW w:w="6450" w:type="dxa"/>
          </w:tcPr>
          <w:p w14:paraId="23B860C1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 4 до 20 мс / от 2 до 20 мс / от 6 до 8 </w:t>
            </w:r>
            <w:proofErr w:type="spellStart"/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нс</w:t>
            </w:r>
            <w:proofErr w:type="spellEnd"/>
          </w:p>
        </w:tc>
      </w:tr>
      <w:tr w:rsidR="002B1465" w:rsidRPr="0014686A" w14:paraId="2B0A0D05" w14:textId="77777777" w:rsidTr="007A5705">
        <w:trPr>
          <w:trHeight w:val="332"/>
        </w:trPr>
        <w:tc>
          <w:tcPr>
            <w:tcW w:w="3543" w:type="dxa"/>
          </w:tcPr>
          <w:p w14:paraId="7692DB12" w14:textId="77777777" w:rsidR="002B1465" w:rsidRPr="0014686A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Размер</w:t>
            </w:r>
          </w:p>
        </w:tc>
        <w:tc>
          <w:tcPr>
            <w:tcW w:w="6450" w:type="dxa"/>
          </w:tcPr>
          <w:p w14:paraId="7AEB2C29" w14:textId="77777777" w:rsidR="002B1465" w:rsidRPr="0014686A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510×560×650 мм</w:t>
            </w:r>
          </w:p>
        </w:tc>
      </w:tr>
      <w:tr w:rsidR="002B1465" w:rsidRPr="0014686A" w14:paraId="0538DCA4" w14:textId="77777777" w:rsidTr="007A5705">
        <w:trPr>
          <w:trHeight w:val="319"/>
        </w:trPr>
        <w:tc>
          <w:tcPr>
            <w:tcW w:w="3543" w:type="dxa"/>
          </w:tcPr>
          <w:p w14:paraId="3BA2307D" w14:textId="77777777" w:rsidR="002B1465" w:rsidRPr="0014686A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Вес</w:t>
            </w:r>
          </w:p>
        </w:tc>
        <w:tc>
          <w:tcPr>
            <w:tcW w:w="6450" w:type="dxa"/>
          </w:tcPr>
          <w:p w14:paraId="582B03AD" w14:textId="77777777" w:rsidR="002B1465" w:rsidRPr="0014686A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68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 кг</w:t>
            </w:r>
          </w:p>
        </w:tc>
      </w:tr>
    </w:tbl>
    <w:p w14:paraId="71753C6B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9BC198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42B2">
        <w:rPr>
          <w:rFonts w:ascii="Times New Roman" w:hAnsi="Times New Roman" w:cs="Times New Roman"/>
          <w:sz w:val="28"/>
          <w:szCs w:val="28"/>
        </w:rPr>
        <w:t xml:space="preserve">. </w:t>
      </w:r>
      <w:r w:rsidRPr="006842B2">
        <w:rPr>
          <w:rFonts w:ascii="Times New Roman" w:hAnsi="Times New Roman" w:cs="Times New Roman"/>
          <w:sz w:val="28"/>
          <w:szCs w:val="28"/>
          <w:u w:val="single"/>
        </w:rPr>
        <w:t>Многофункциональность</w:t>
      </w:r>
      <w:r w:rsidRPr="006842B2">
        <w:rPr>
          <w:rFonts w:ascii="Times New Roman" w:hAnsi="Times New Roman" w:cs="Times New Roman"/>
          <w:sz w:val="28"/>
          <w:szCs w:val="28"/>
        </w:rPr>
        <w:t>: наличие нескольких модулей (технологий) для различных процедур, включая, но не ограничиваясь:</w:t>
      </w:r>
    </w:p>
    <w:p w14:paraId="275EAD47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609">
        <w:rPr>
          <w:rFonts w:ascii="Times New Roman" w:hAnsi="Times New Roman" w:cs="Times New Roman"/>
          <w:b/>
          <w:bCs/>
          <w:sz w:val="28"/>
          <w:szCs w:val="28"/>
        </w:rPr>
        <w:t>2.2.1. Универсальный</w:t>
      </w:r>
      <w:r w:rsidRPr="00FA57D4">
        <w:rPr>
          <w:rFonts w:ascii="Times New Roman" w:hAnsi="Times New Roman" w:cs="Times New Roman"/>
          <w:b/>
          <w:bCs/>
          <w:sz w:val="28"/>
          <w:szCs w:val="28"/>
        </w:rPr>
        <w:t xml:space="preserve"> IPL 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для о</w:t>
      </w:r>
      <w:r w:rsidRPr="00FA57D4">
        <w:rPr>
          <w:rFonts w:ascii="Times New Roman" w:hAnsi="Times New Roman" w:cs="Times New Roman"/>
          <w:sz w:val="28"/>
          <w:szCs w:val="28"/>
        </w:rPr>
        <w:t>тбеливани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D4">
        <w:rPr>
          <w:rFonts w:ascii="Times New Roman" w:hAnsi="Times New Roman" w:cs="Times New Roman"/>
          <w:sz w:val="28"/>
          <w:szCs w:val="28"/>
        </w:rPr>
        <w:t xml:space="preserve"> кожи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A57D4">
        <w:rPr>
          <w:rFonts w:ascii="Times New Roman" w:hAnsi="Times New Roman" w:cs="Times New Roman"/>
          <w:sz w:val="28"/>
          <w:szCs w:val="28"/>
        </w:rPr>
        <w:t>лентиго, пигментные пятна</w:t>
      </w:r>
      <w:r>
        <w:rPr>
          <w:rFonts w:ascii="Times New Roman" w:hAnsi="Times New Roman" w:cs="Times New Roman"/>
          <w:sz w:val="28"/>
          <w:szCs w:val="28"/>
        </w:rPr>
        <w:t>), лечения к</w:t>
      </w:r>
      <w:r w:rsidRPr="00FA57D4">
        <w:rPr>
          <w:rFonts w:ascii="Times New Roman" w:hAnsi="Times New Roman" w:cs="Times New Roman"/>
          <w:sz w:val="28"/>
          <w:szCs w:val="28"/>
        </w:rPr>
        <w:t>ожны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57D4">
        <w:rPr>
          <w:rFonts w:ascii="Times New Roman" w:hAnsi="Times New Roman" w:cs="Times New Roman"/>
          <w:sz w:val="28"/>
          <w:szCs w:val="28"/>
        </w:rPr>
        <w:t xml:space="preserve"> сосудисты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57D4">
        <w:rPr>
          <w:rFonts w:ascii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57D4">
        <w:rPr>
          <w:rFonts w:ascii="Times New Roman" w:hAnsi="Times New Roman" w:cs="Times New Roman"/>
          <w:sz w:val="28"/>
          <w:szCs w:val="28"/>
        </w:rPr>
        <w:t xml:space="preserve"> (включая винные пятна, гемангиомы, телеангиэктазии на лице и теле, </w:t>
      </w:r>
      <w:proofErr w:type="spellStart"/>
      <w:r w:rsidRPr="00FA57D4">
        <w:rPr>
          <w:rFonts w:ascii="Times New Roman" w:hAnsi="Times New Roman" w:cs="Times New Roman"/>
          <w:sz w:val="28"/>
          <w:szCs w:val="28"/>
        </w:rPr>
        <w:t>розацеа</w:t>
      </w:r>
      <w:proofErr w:type="spellEnd"/>
      <w:r w:rsidRPr="00FA57D4">
        <w:rPr>
          <w:rFonts w:ascii="Times New Roman" w:hAnsi="Times New Roman" w:cs="Times New Roman"/>
          <w:sz w:val="28"/>
          <w:szCs w:val="28"/>
        </w:rPr>
        <w:t xml:space="preserve">, воспаление после эритемы, ангиомы, паукообразные ангиомы, </w:t>
      </w:r>
      <w:proofErr w:type="spellStart"/>
      <w:r w:rsidRPr="00FA57D4">
        <w:rPr>
          <w:rFonts w:ascii="Times New Roman" w:hAnsi="Times New Roman" w:cs="Times New Roman"/>
          <w:sz w:val="28"/>
          <w:szCs w:val="28"/>
        </w:rPr>
        <w:t>пойкилодермия</w:t>
      </w:r>
      <w:proofErr w:type="spellEnd"/>
      <w:r w:rsidRPr="00FA5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D4">
        <w:rPr>
          <w:rFonts w:ascii="Times New Roman" w:hAnsi="Times New Roman" w:cs="Times New Roman"/>
          <w:sz w:val="28"/>
          <w:szCs w:val="28"/>
        </w:rPr>
        <w:t>Civatte</w:t>
      </w:r>
      <w:proofErr w:type="spellEnd"/>
      <w:r w:rsidRPr="00FA57D4">
        <w:rPr>
          <w:rFonts w:ascii="Times New Roman" w:hAnsi="Times New Roman" w:cs="Times New Roman"/>
          <w:sz w:val="28"/>
          <w:szCs w:val="28"/>
        </w:rPr>
        <w:t>, вены на ногах небольшого диаметра)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FA57D4">
        <w:rPr>
          <w:rFonts w:ascii="Times New Roman" w:hAnsi="Times New Roman" w:cs="Times New Roman"/>
          <w:sz w:val="28"/>
          <w:szCs w:val="28"/>
        </w:rPr>
        <w:t>ечение акне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A57D4">
        <w:rPr>
          <w:rFonts w:ascii="Times New Roman" w:hAnsi="Times New Roman" w:cs="Times New Roman"/>
          <w:sz w:val="28"/>
          <w:szCs w:val="28"/>
        </w:rPr>
        <w:t>в том числе в активной стадии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FA57D4">
        <w:rPr>
          <w:rFonts w:ascii="Times New Roman" w:hAnsi="Times New Roman" w:cs="Times New Roman"/>
          <w:sz w:val="28"/>
          <w:szCs w:val="28"/>
        </w:rPr>
        <w:t>фотоэпиляция</w:t>
      </w:r>
    </w:p>
    <w:p w14:paraId="762A3416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2B1465" w:rsidRPr="004D42DB" w14:paraId="47CBEF29" w14:textId="77777777" w:rsidTr="007A5705">
        <w:tc>
          <w:tcPr>
            <w:tcW w:w="3397" w:type="dxa"/>
          </w:tcPr>
          <w:p w14:paraId="4C1D3224" w14:textId="77777777" w:rsidR="002B1465" w:rsidRPr="004D42DB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Спектр излучения </w:t>
            </w:r>
          </w:p>
        </w:tc>
        <w:tc>
          <w:tcPr>
            <w:tcW w:w="6663" w:type="dxa"/>
          </w:tcPr>
          <w:p w14:paraId="17197C8D" w14:textId="77777777" w:rsidR="002B1465" w:rsidRPr="004D42DB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400-1200 нм</w:t>
            </w:r>
          </w:p>
        </w:tc>
      </w:tr>
      <w:tr w:rsidR="002B1465" w:rsidRPr="004D42DB" w14:paraId="18C5EE62" w14:textId="77777777" w:rsidTr="007A5705">
        <w:tc>
          <w:tcPr>
            <w:tcW w:w="3397" w:type="dxa"/>
          </w:tcPr>
          <w:p w14:paraId="75A2CBBD" w14:textId="77777777" w:rsidR="002B1465" w:rsidRPr="004D42DB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 Сменные светофильтры </w:t>
            </w:r>
          </w:p>
        </w:tc>
        <w:tc>
          <w:tcPr>
            <w:tcW w:w="6663" w:type="dxa"/>
          </w:tcPr>
          <w:p w14:paraId="016EF552" w14:textId="77777777" w:rsidR="002B1465" w:rsidRPr="004D42DB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Акне (400-600,800-1200), Сосуды (530-650,900-1200), 515, 560, 590, 615, 640, 695, 755 нм</w:t>
            </w:r>
          </w:p>
        </w:tc>
      </w:tr>
      <w:tr w:rsidR="002B1465" w:rsidRPr="004D42DB" w14:paraId="09432435" w14:textId="77777777" w:rsidTr="007A5705">
        <w:tc>
          <w:tcPr>
            <w:tcW w:w="3397" w:type="dxa"/>
          </w:tcPr>
          <w:p w14:paraId="7C56E3CA" w14:textId="77777777" w:rsidR="002B1465" w:rsidRPr="004D42DB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Поток энергии (</w:t>
            </w:r>
            <w:proofErr w:type="spellStart"/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флюенс</w:t>
            </w:r>
            <w:proofErr w:type="spellEnd"/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6663" w:type="dxa"/>
          </w:tcPr>
          <w:p w14:paraId="2C6DBEF2" w14:textId="77777777" w:rsidR="002B1465" w:rsidRPr="004D42DB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До 56 Дж/см2</w:t>
            </w:r>
          </w:p>
        </w:tc>
      </w:tr>
      <w:tr w:rsidR="002B1465" w:rsidRPr="004D42DB" w14:paraId="104897AA" w14:textId="77777777" w:rsidTr="007A5705">
        <w:tc>
          <w:tcPr>
            <w:tcW w:w="3397" w:type="dxa"/>
          </w:tcPr>
          <w:p w14:paraId="6FD0B402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 Длительность импульса </w:t>
            </w:r>
          </w:p>
        </w:tc>
        <w:tc>
          <w:tcPr>
            <w:tcW w:w="6663" w:type="dxa"/>
          </w:tcPr>
          <w:p w14:paraId="349697C1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4-20 мс</w:t>
            </w:r>
          </w:p>
        </w:tc>
      </w:tr>
      <w:tr w:rsidR="002B1465" w:rsidRPr="004D42DB" w14:paraId="657C2739" w14:textId="77777777" w:rsidTr="007A5705">
        <w:tc>
          <w:tcPr>
            <w:tcW w:w="3397" w:type="dxa"/>
          </w:tcPr>
          <w:p w14:paraId="4BEF1259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Задержка импульса </w:t>
            </w:r>
          </w:p>
        </w:tc>
        <w:tc>
          <w:tcPr>
            <w:tcW w:w="6663" w:type="dxa"/>
          </w:tcPr>
          <w:p w14:paraId="2D9FC603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5-150 мс</w:t>
            </w:r>
          </w:p>
        </w:tc>
      </w:tr>
      <w:tr w:rsidR="002B1465" w:rsidRPr="004D42DB" w14:paraId="3667ECEC" w14:textId="77777777" w:rsidTr="007A5705">
        <w:tc>
          <w:tcPr>
            <w:tcW w:w="3397" w:type="dxa"/>
          </w:tcPr>
          <w:p w14:paraId="66F99025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импульса </w:t>
            </w:r>
          </w:p>
        </w:tc>
        <w:tc>
          <w:tcPr>
            <w:tcW w:w="6663" w:type="dxa"/>
          </w:tcPr>
          <w:p w14:paraId="0F1BBE80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Многократное последовательное воздействие импульсов (MSP)</w:t>
            </w:r>
          </w:p>
        </w:tc>
      </w:tr>
      <w:tr w:rsidR="002B1465" w:rsidRPr="004D42DB" w14:paraId="582AC0DD" w14:textId="77777777" w:rsidTr="007A5705">
        <w:tc>
          <w:tcPr>
            <w:tcW w:w="3397" w:type="dxa"/>
          </w:tcPr>
          <w:p w14:paraId="4BF8EAF5" w14:textId="77777777" w:rsidR="002B1465" w:rsidRPr="004D42DB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Частота повтора импульса </w:t>
            </w:r>
          </w:p>
        </w:tc>
        <w:tc>
          <w:tcPr>
            <w:tcW w:w="6663" w:type="dxa"/>
          </w:tcPr>
          <w:p w14:paraId="275A8EF3" w14:textId="77777777" w:rsidR="002B1465" w:rsidRPr="004D42DB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До 1 Гц</w:t>
            </w:r>
          </w:p>
        </w:tc>
      </w:tr>
      <w:tr w:rsidR="002B1465" w:rsidRPr="004D42DB" w14:paraId="60AF59DA" w14:textId="77777777" w:rsidTr="007A5705">
        <w:tc>
          <w:tcPr>
            <w:tcW w:w="3397" w:type="dxa"/>
          </w:tcPr>
          <w:p w14:paraId="7B35CE26" w14:textId="77777777" w:rsidR="002B1465" w:rsidRPr="004D42DB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Размер пятна </w:t>
            </w:r>
          </w:p>
        </w:tc>
        <w:tc>
          <w:tcPr>
            <w:tcW w:w="6663" w:type="dxa"/>
          </w:tcPr>
          <w:p w14:paraId="5A328F46" w14:textId="77777777" w:rsidR="002B1465" w:rsidRPr="004D42DB" w:rsidRDefault="002B1465" w:rsidP="007A5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35 x 15 мм и 15 x 8 мм, 6 мм</w:t>
            </w:r>
          </w:p>
        </w:tc>
      </w:tr>
      <w:tr w:rsidR="002B1465" w:rsidRPr="004D42DB" w14:paraId="4C7FC11F" w14:textId="77777777" w:rsidTr="007A5705">
        <w:tc>
          <w:tcPr>
            <w:tcW w:w="3397" w:type="dxa"/>
          </w:tcPr>
          <w:p w14:paraId="4216EFD7" w14:textId="77777777" w:rsidR="002B1465" w:rsidRPr="004D42DB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Охлаждение </w:t>
            </w:r>
          </w:p>
        </w:tc>
        <w:tc>
          <w:tcPr>
            <w:tcW w:w="6663" w:type="dxa"/>
          </w:tcPr>
          <w:p w14:paraId="04FBD750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Непрерывное контактное охлаждение световода</w:t>
            </w:r>
          </w:p>
        </w:tc>
      </w:tr>
    </w:tbl>
    <w:p w14:paraId="5C20B0C8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2ABF6C" w14:textId="77777777" w:rsidR="002B1465" w:rsidRPr="004D42DB" w:rsidRDefault="002B1465" w:rsidP="002B1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2.2.2. </w:t>
      </w:r>
      <w:r w:rsidRPr="004D42DB">
        <w:rPr>
          <w:rFonts w:ascii="Times New Roman" w:hAnsi="Times New Roman" w:cs="Times New Roman"/>
          <w:b/>
          <w:bCs/>
          <w:sz w:val="28"/>
          <w:szCs w:val="28"/>
        </w:rPr>
        <w:t>Multi-</w:t>
      </w:r>
      <w:proofErr w:type="spellStart"/>
      <w:r w:rsidRPr="004D42DB">
        <w:rPr>
          <w:rFonts w:ascii="Times New Roman" w:hAnsi="Times New Roman" w:cs="Times New Roman"/>
          <w:b/>
          <w:bCs/>
          <w:sz w:val="28"/>
          <w:szCs w:val="28"/>
        </w:rPr>
        <w:t>Spot</w:t>
      </w:r>
      <w:proofErr w:type="spellEnd"/>
      <w:r w:rsidRPr="004D42DB">
        <w:rPr>
          <w:rFonts w:ascii="Times New Roman" w:hAnsi="Times New Roman" w:cs="Times New Roman"/>
          <w:b/>
          <w:bCs/>
          <w:sz w:val="28"/>
          <w:szCs w:val="28"/>
        </w:rPr>
        <w:t xml:space="preserve">™ </w:t>
      </w:r>
      <w:proofErr w:type="spellStart"/>
      <w:proofErr w:type="gramStart"/>
      <w:r w:rsidRPr="004D42DB">
        <w:rPr>
          <w:rFonts w:ascii="Times New Roman" w:hAnsi="Times New Roman" w:cs="Times New Roman"/>
          <w:b/>
          <w:bCs/>
          <w:sz w:val="28"/>
          <w:szCs w:val="28"/>
        </w:rPr>
        <w:t>Nd:YAG</w:t>
      </w:r>
      <w:proofErr w:type="spellEnd"/>
      <w:proofErr w:type="gramEnd"/>
      <w:r w:rsidRPr="004D42DB">
        <w:rPr>
          <w:rFonts w:ascii="Times New Roman" w:hAnsi="Times New Roman" w:cs="Times New Roman"/>
          <w:sz w:val="28"/>
          <w:szCs w:val="28"/>
        </w:rPr>
        <w:t xml:space="preserve"> - для точного лечения сосудистых поражений, вен на ногах на всех типах кожи, для удаления более глубоких и крупных сосудов, в том числе вен на ногах (удаление сосудов глубиной залегания до 4 мм и диаметром до 4 мм).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2B1465" w:rsidRPr="0014686A" w14:paraId="1B6D47A4" w14:textId="77777777" w:rsidTr="007A5705">
        <w:tc>
          <w:tcPr>
            <w:tcW w:w="3397" w:type="dxa"/>
          </w:tcPr>
          <w:p w14:paraId="1BFE791D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Длина волны </w:t>
            </w:r>
          </w:p>
        </w:tc>
        <w:tc>
          <w:tcPr>
            <w:tcW w:w="6663" w:type="dxa"/>
          </w:tcPr>
          <w:p w14:paraId="0C791026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1064 нм</w:t>
            </w:r>
          </w:p>
        </w:tc>
      </w:tr>
      <w:tr w:rsidR="002B1465" w:rsidRPr="0014686A" w14:paraId="235047B0" w14:textId="77777777" w:rsidTr="007A5705">
        <w:tc>
          <w:tcPr>
            <w:tcW w:w="3397" w:type="dxa"/>
          </w:tcPr>
          <w:p w14:paraId="4A621D25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Поток энергии (</w:t>
            </w:r>
            <w:proofErr w:type="spellStart"/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флюенс</w:t>
            </w:r>
            <w:proofErr w:type="spellEnd"/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6663" w:type="dxa"/>
          </w:tcPr>
          <w:p w14:paraId="3104E19E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10-225 Дж/см2</w:t>
            </w:r>
          </w:p>
        </w:tc>
      </w:tr>
      <w:tr w:rsidR="002B1465" w:rsidRPr="0014686A" w14:paraId="6E0BA21E" w14:textId="77777777" w:rsidTr="007A5705">
        <w:tc>
          <w:tcPr>
            <w:tcW w:w="3397" w:type="dxa"/>
          </w:tcPr>
          <w:p w14:paraId="59DAE3E2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 Длительность импульса </w:t>
            </w:r>
          </w:p>
        </w:tc>
        <w:tc>
          <w:tcPr>
            <w:tcW w:w="6663" w:type="dxa"/>
          </w:tcPr>
          <w:p w14:paraId="3D6530BD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2-20 мс</w:t>
            </w:r>
          </w:p>
        </w:tc>
      </w:tr>
      <w:tr w:rsidR="002B1465" w:rsidRPr="0014686A" w14:paraId="0389A92F" w14:textId="77777777" w:rsidTr="007A5705">
        <w:tc>
          <w:tcPr>
            <w:tcW w:w="3397" w:type="dxa"/>
          </w:tcPr>
          <w:p w14:paraId="4F574279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Задержка импульса </w:t>
            </w:r>
          </w:p>
        </w:tc>
        <w:tc>
          <w:tcPr>
            <w:tcW w:w="6663" w:type="dxa"/>
          </w:tcPr>
          <w:p w14:paraId="619DF33F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5-100 мс</w:t>
            </w:r>
          </w:p>
        </w:tc>
      </w:tr>
      <w:tr w:rsidR="002B1465" w:rsidRPr="0014686A" w14:paraId="3E5273B3" w14:textId="77777777" w:rsidTr="007A5705">
        <w:tc>
          <w:tcPr>
            <w:tcW w:w="3397" w:type="dxa"/>
          </w:tcPr>
          <w:p w14:paraId="532C15C3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импульса </w:t>
            </w:r>
          </w:p>
        </w:tc>
        <w:tc>
          <w:tcPr>
            <w:tcW w:w="6663" w:type="dxa"/>
          </w:tcPr>
          <w:p w14:paraId="5D4BC1B0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Многократное последовательное воздействие импульсов (MSP)</w:t>
            </w:r>
          </w:p>
        </w:tc>
      </w:tr>
      <w:tr w:rsidR="002B1465" w:rsidRPr="0014686A" w14:paraId="34AA53D5" w14:textId="77777777" w:rsidTr="007A5705">
        <w:tc>
          <w:tcPr>
            <w:tcW w:w="3397" w:type="dxa"/>
          </w:tcPr>
          <w:p w14:paraId="7C2D700B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Частота повтора импульса </w:t>
            </w:r>
          </w:p>
        </w:tc>
        <w:tc>
          <w:tcPr>
            <w:tcW w:w="6663" w:type="dxa"/>
          </w:tcPr>
          <w:p w14:paraId="763043EA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до 1 Гц</w:t>
            </w:r>
          </w:p>
        </w:tc>
      </w:tr>
      <w:tr w:rsidR="002B1465" w:rsidRPr="0014686A" w14:paraId="589EA764" w14:textId="77777777" w:rsidTr="007A5705">
        <w:tc>
          <w:tcPr>
            <w:tcW w:w="3397" w:type="dxa"/>
          </w:tcPr>
          <w:p w14:paraId="055ED48B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Размер пятна </w:t>
            </w:r>
          </w:p>
        </w:tc>
        <w:tc>
          <w:tcPr>
            <w:tcW w:w="6663" w:type="dxa"/>
          </w:tcPr>
          <w:p w14:paraId="220C9AE2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6 мм, 2х4 мм, 9 мм</w:t>
            </w:r>
          </w:p>
        </w:tc>
      </w:tr>
      <w:tr w:rsidR="002B1465" w:rsidRPr="0014686A" w14:paraId="738B2E69" w14:textId="77777777" w:rsidTr="007A5705">
        <w:tc>
          <w:tcPr>
            <w:tcW w:w="3397" w:type="dxa"/>
          </w:tcPr>
          <w:p w14:paraId="5988989E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 xml:space="preserve">Охлаждение </w:t>
            </w:r>
          </w:p>
        </w:tc>
        <w:tc>
          <w:tcPr>
            <w:tcW w:w="6663" w:type="dxa"/>
          </w:tcPr>
          <w:p w14:paraId="6853D7D0" w14:textId="77777777" w:rsidR="002B1465" w:rsidRPr="004D42DB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D42DB">
              <w:rPr>
                <w:rFonts w:ascii="Times New Roman" w:hAnsi="Times New Roman" w:cs="Times New Roman"/>
                <w:sz w:val="28"/>
                <w:szCs w:val="28"/>
              </w:rPr>
              <w:t>Непрерывное контактное охлаждение световода</w:t>
            </w:r>
          </w:p>
        </w:tc>
      </w:tr>
    </w:tbl>
    <w:p w14:paraId="3D8068E8" w14:textId="77777777" w:rsidR="002B1465" w:rsidRPr="004D42DB" w:rsidRDefault="002B1465" w:rsidP="002B14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42DB">
        <w:rPr>
          <w:rFonts w:ascii="Times New Roman" w:hAnsi="Times New Roman" w:cs="Times New Roman"/>
          <w:sz w:val="28"/>
          <w:szCs w:val="28"/>
          <w:u w:val="single"/>
        </w:rPr>
        <w:t>Наличие:</w:t>
      </w:r>
    </w:p>
    <w:p w14:paraId="02456261" w14:textId="77777777" w:rsidR="002B1465" w:rsidRPr="004D42DB" w:rsidRDefault="002B1465" w:rsidP="002B14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42DB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42DB">
        <w:rPr>
          <w:rFonts w:ascii="Times New Roman" w:hAnsi="Times New Roman" w:cs="Times New Roman"/>
          <w:sz w:val="28"/>
          <w:szCs w:val="28"/>
        </w:rPr>
        <w:t xml:space="preserve"> последовательного </w:t>
      </w:r>
      <w:proofErr w:type="spellStart"/>
      <w:r w:rsidRPr="004D42DB">
        <w:rPr>
          <w:rFonts w:ascii="Times New Roman" w:hAnsi="Times New Roman" w:cs="Times New Roman"/>
          <w:sz w:val="28"/>
          <w:szCs w:val="28"/>
        </w:rPr>
        <w:t>мультиимпульсу</w:t>
      </w:r>
      <w:proofErr w:type="spellEnd"/>
      <w:r w:rsidRPr="004D42DB">
        <w:rPr>
          <w:rFonts w:ascii="Times New Roman" w:hAnsi="Times New Roman" w:cs="Times New Roman"/>
          <w:sz w:val="28"/>
          <w:szCs w:val="28"/>
        </w:rPr>
        <w:t xml:space="preserve"> (MSP)</w:t>
      </w:r>
    </w:p>
    <w:p w14:paraId="3ADBCB67" w14:textId="77777777" w:rsidR="002B1465" w:rsidRDefault="002B1465" w:rsidP="002B14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42DB">
        <w:rPr>
          <w:rFonts w:ascii="Times New Roman" w:hAnsi="Times New Roman" w:cs="Times New Roman"/>
          <w:sz w:val="28"/>
          <w:szCs w:val="28"/>
        </w:rPr>
        <w:t>ветовод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D42DB">
        <w:rPr>
          <w:rFonts w:ascii="Times New Roman" w:hAnsi="Times New Roman" w:cs="Times New Roman"/>
          <w:sz w:val="28"/>
          <w:szCs w:val="28"/>
        </w:rPr>
        <w:t>разного размера с контактным охлаждением обеспечивают высокую точность и безопасность</w:t>
      </w:r>
    </w:p>
    <w:p w14:paraId="1D16EFAF" w14:textId="77777777" w:rsidR="002B1465" w:rsidRDefault="002B1465" w:rsidP="002B146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3F5DF13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2.2.3.  </w:t>
      </w:r>
      <w:r w:rsidRPr="00035609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proofErr w:type="spellStart"/>
      <w:r w:rsidRPr="00035609">
        <w:rPr>
          <w:rFonts w:ascii="Times New Roman" w:hAnsi="Times New Roman" w:cs="Times New Roman"/>
          <w:b/>
          <w:bCs/>
          <w:sz w:val="28"/>
          <w:szCs w:val="28"/>
        </w:rPr>
        <w:t>ResurFX</w:t>
      </w:r>
      <w:proofErr w:type="spellEnd"/>
      <w:r w:rsidRPr="00035609">
        <w:rPr>
          <w:rFonts w:ascii="Times New Roman" w:hAnsi="Times New Roman" w:cs="Times New Roman"/>
          <w:b/>
          <w:bCs/>
          <w:sz w:val="28"/>
          <w:szCs w:val="28"/>
        </w:rPr>
        <w:t>™</w:t>
      </w:r>
      <w:r w:rsidRPr="00035609">
        <w:rPr>
          <w:rFonts w:ascii="Times New Roman" w:hAnsi="Times New Roman" w:cs="Times New Roman"/>
          <w:sz w:val="28"/>
          <w:szCs w:val="28"/>
        </w:rPr>
        <w:t xml:space="preserve"> - фракционный </w:t>
      </w:r>
      <w:proofErr w:type="spellStart"/>
      <w:r w:rsidRPr="00035609">
        <w:rPr>
          <w:rFonts w:ascii="Times New Roman" w:hAnsi="Times New Roman" w:cs="Times New Roman"/>
          <w:sz w:val="28"/>
          <w:szCs w:val="28"/>
        </w:rPr>
        <w:t>неаблятивний</w:t>
      </w:r>
      <w:proofErr w:type="spellEnd"/>
      <w:r w:rsidRPr="00035609">
        <w:rPr>
          <w:rFonts w:ascii="Times New Roman" w:hAnsi="Times New Roman" w:cs="Times New Roman"/>
          <w:sz w:val="28"/>
          <w:szCs w:val="28"/>
        </w:rPr>
        <w:t xml:space="preserve"> лазер с технологией </w:t>
      </w:r>
      <w:proofErr w:type="spellStart"/>
      <w:r w:rsidRPr="00035609">
        <w:rPr>
          <w:rFonts w:ascii="Times New Roman" w:hAnsi="Times New Roman" w:cs="Times New Roman"/>
          <w:sz w:val="28"/>
          <w:szCs w:val="28"/>
        </w:rPr>
        <w:t>CoolScan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(технология непоследовательного сканирования) </w:t>
      </w:r>
      <w:r w:rsidRPr="0003560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35609">
        <w:rPr>
          <w:rFonts w:ascii="Times New Roman" w:hAnsi="Times New Roman" w:cs="Times New Roman"/>
          <w:sz w:val="28"/>
          <w:szCs w:val="28"/>
        </w:rPr>
        <w:t>ремоделирования</w:t>
      </w:r>
      <w:proofErr w:type="spellEnd"/>
      <w:r w:rsidRPr="00035609">
        <w:rPr>
          <w:rFonts w:ascii="Times New Roman" w:hAnsi="Times New Roman" w:cs="Times New Roman"/>
          <w:sz w:val="28"/>
          <w:szCs w:val="28"/>
        </w:rPr>
        <w:t xml:space="preserve"> кожи,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35609">
        <w:rPr>
          <w:rFonts w:ascii="Times New Roman" w:hAnsi="Times New Roman" w:cs="Times New Roman"/>
          <w:sz w:val="28"/>
          <w:szCs w:val="28"/>
        </w:rPr>
        <w:t xml:space="preserve">ечение </w:t>
      </w:r>
      <w:proofErr w:type="spellStart"/>
      <w:r w:rsidRPr="00035609">
        <w:rPr>
          <w:rFonts w:ascii="Times New Roman" w:hAnsi="Times New Roman" w:cs="Times New Roman"/>
          <w:sz w:val="28"/>
          <w:szCs w:val="28"/>
        </w:rPr>
        <w:t>постакне</w:t>
      </w:r>
      <w:proofErr w:type="spellEnd"/>
      <w:r w:rsidRPr="00035609">
        <w:rPr>
          <w:rFonts w:ascii="Times New Roman" w:hAnsi="Times New Roman" w:cs="Times New Roman"/>
          <w:sz w:val="28"/>
          <w:szCs w:val="28"/>
        </w:rPr>
        <w:t>, растяжек, морщин</w:t>
      </w:r>
      <w:r>
        <w:rPr>
          <w:rFonts w:ascii="Times New Roman" w:hAnsi="Times New Roman" w:cs="Times New Roman"/>
          <w:sz w:val="28"/>
          <w:szCs w:val="28"/>
        </w:rPr>
        <w:t>, рубцов, гиперпигментации, сосудистой сетки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2B1465" w:rsidRPr="0014686A" w14:paraId="7424D7CC" w14:textId="77777777" w:rsidTr="007A5705">
        <w:tc>
          <w:tcPr>
            <w:tcW w:w="3397" w:type="dxa"/>
          </w:tcPr>
          <w:p w14:paraId="5A7B8EDA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Длина волны </w:t>
            </w:r>
          </w:p>
        </w:tc>
        <w:tc>
          <w:tcPr>
            <w:tcW w:w="6663" w:type="dxa"/>
          </w:tcPr>
          <w:p w14:paraId="51242ED1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1565 нм</w:t>
            </w:r>
          </w:p>
        </w:tc>
      </w:tr>
      <w:tr w:rsidR="002B1465" w:rsidRPr="0014686A" w14:paraId="792FF954" w14:textId="77777777" w:rsidTr="007A5705">
        <w:tc>
          <w:tcPr>
            <w:tcW w:w="3397" w:type="dxa"/>
          </w:tcPr>
          <w:p w14:paraId="44779F13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Энергия импульса </w:t>
            </w:r>
          </w:p>
        </w:tc>
        <w:tc>
          <w:tcPr>
            <w:tcW w:w="6663" w:type="dxa"/>
          </w:tcPr>
          <w:p w14:paraId="3C1E8062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10-70 мДж на </w:t>
            </w:r>
            <w:proofErr w:type="spellStart"/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микроимпульс</w:t>
            </w:r>
            <w:proofErr w:type="spellEnd"/>
          </w:p>
        </w:tc>
      </w:tr>
      <w:tr w:rsidR="002B1465" w:rsidRPr="0014686A" w14:paraId="0A8C3716" w14:textId="77777777" w:rsidTr="007A5705">
        <w:tc>
          <w:tcPr>
            <w:tcW w:w="3397" w:type="dxa"/>
          </w:tcPr>
          <w:p w14:paraId="407D0187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Характеристика импульса</w:t>
            </w:r>
          </w:p>
        </w:tc>
        <w:tc>
          <w:tcPr>
            <w:tcW w:w="6663" w:type="dxa"/>
          </w:tcPr>
          <w:p w14:paraId="16B0752F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Сканер </w:t>
            </w:r>
            <w:proofErr w:type="spellStart"/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CoolScanTM</w:t>
            </w:r>
            <w:proofErr w:type="spellEnd"/>
          </w:p>
        </w:tc>
      </w:tr>
      <w:tr w:rsidR="002B1465" w:rsidRPr="0014686A" w14:paraId="25183A72" w14:textId="77777777" w:rsidTr="007A5705">
        <w:tc>
          <w:tcPr>
            <w:tcW w:w="3397" w:type="dxa"/>
          </w:tcPr>
          <w:p w14:paraId="402A0482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Сканируемые формы</w:t>
            </w:r>
          </w:p>
        </w:tc>
        <w:tc>
          <w:tcPr>
            <w:tcW w:w="6663" w:type="dxa"/>
          </w:tcPr>
          <w:p w14:paraId="26FBCDF0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Линия, квадрат, прямоугольник треугольник, круг, кольцо, шестиугольник </w:t>
            </w:r>
          </w:p>
        </w:tc>
      </w:tr>
      <w:tr w:rsidR="002B1465" w:rsidRPr="0014686A" w14:paraId="333FFB90" w14:textId="77777777" w:rsidTr="007A5705">
        <w:tc>
          <w:tcPr>
            <w:tcW w:w="3397" w:type="dxa"/>
          </w:tcPr>
          <w:p w14:paraId="2D86DB1E" w14:textId="77777777" w:rsidR="002B1465" w:rsidRPr="0014686A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Плотность импульсов</w:t>
            </w:r>
          </w:p>
        </w:tc>
        <w:tc>
          <w:tcPr>
            <w:tcW w:w="6663" w:type="dxa"/>
          </w:tcPr>
          <w:p w14:paraId="2990CE1D" w14:textId="77777777" w:rsidR="002B1465" w:rsidRPr="0014686A" w:rsidRDefault="002B1465" w:rsidP="007A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50-500 на см2 </w:t>
            </w:r>
          </w:p>
        </w:tc>
      </w:tr>
      <w:tr w:rsidR="002B1465" w:rsidRPr="0014686A" w14:paraId="101ED2CE" w14:textId="77777777" w:rsidTr="007A5705">
        <w:tc>
          <w:tcPr>
            <w:tcW w:w="3397" w:type="dxa"/>
          </w:tcPr>
          <w:p w14:paraId="38A292AA" w14:textId="77777777" w:rsidR="002B1465" w:rsidRPr="00035609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Частота повтора импульса Световод</w:t>
            </w:r>
          </w:p>
        </w:tc>
        <w:tc>
          <w:tcPr>
            <w:tcW w:w="6663" w:type="dxa"/>
          </w:tcPr>
          <w:p w14:paraId="4FE144F2" w14:textId="77777777" w:rsidR="002B1465" w:rsidRPr="00035609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0,5-2 </w:t>
            </w:r>
            <w:proofErr w:type="spellStart"/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ГцSapphireCool</w:t>
            </w:r>
            <w:proofErr w:type="spellEnd"/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, Precision</w:t>
            </w:r>
          </w:p>
        </w:tc>
      </w:tr>
      <w:tr w:rsidR="002B1465" w:rsidRPr="0014686A" w14:paraId="56E57F35" w14:textId="77777777" w:rsidTr="007A5705">
        <w:tc>
          <w:tcPr>
            <w:tcW w:w="3397" w:type="dxa"/>
          </w:tcPr>
          <w:p w14:paraId="0989E8FA" w14:textId="77777777" w:rsidR="002B1465" w:rsidRPr="00035609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Размер пятна </w:t>
            </w:r>
          </w:p>
        </w:tc>
        <w:tc>
          <w:tcPr>
            <w:tcW w:w="6663" w:type="dxa"/>
          </w:tcPr>
          <w:p w14:paraId="0ABB84E2" w14:textId="77777777" w:rsidR="002B1465" w:rsidRPr="00035609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До 18 мм</w:t>
            </w:r>
          </w:p>
        </w:tc>
      </w:tr>
      <w:tr w:rsidR="002B1465" w:rsidRPr="0014686A" w14:paraId="49A9D641" w14:textId="77777777" w:rsidTr="007A5705">
        <w:tc>
          <w:tcPr>
            <w:tcW w:w="3397" w:type="dxa"/>
          </w:tcPr>
          <w:p w14:paraId="3D4DFB6E" w14:textId="77777777" w:rsidR="002B1465" w:rsidRPr="00035609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 xml:space="preserve">Охлаждение </w:t>
            </w:r>
          </w:p>
        </w:tc>
        <w:tc>
          <w:tcPr>
            <w:tcW w:w="6663" w:type="dxa"/>
          </w:tcPr>
          <w:p w14:paraId="73B3895E" w14:textId="77777777" w:rsidR="002B1465" w:rsidRPr="00035609" w:rsidRDefault="002B1465" w:rsidP="007A57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35609">
              <w:rPr>
                <w:rFonts w:ascii="Times New Roman" w:hAnsi="Times New Roman" w:cs="Times New Roman"/>
                <w:sz w:val="28"/>
                <w:szCs w:val="28"/>
              </w:rPr>
              <w:t>Непрерывное контактное охлаждение световода</w:t>
            </w:r>
          </w:p>
        </w:tc>
      </w:tr>
    </w:tbl>
    <w:p w14:paraId="138D663D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97F7D8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 xml:space="preserve">2.3. </w:t>
      </w:r>
      <w:r w:rsidRPr="006842B2">
        <w:rPr>
          <w:rFonts w:ascii="Times New Roman" w:hAnsi="Times New Roman" w:cs="Times New Roman"/>
          <w:sz w:val="28"/>
          <w:szCs w:val="28"/>
          <w:u w:val="single"/>
        </w:rPr>
        <w:t>Интерфейс</w:t>
      </w:r>
      <w:r w:rsidRPr="006842B2">
        <w:rPr>
          <w:rFonts w:ascii="Times New Roman" w:hAnsi="Times New Roman" w:cs="Times New Roman"/>
          <w:sz w:val="28"/>
          <w:szCs w:val="28"/>
        </w:rPr>
        <w:t>: удобный сенсорный дисплей с русскоязычным меню и предустановленными протоколами процедур.</w:t>
      </w:r>
    </w:p>
    <w:p w14:paraId="0B0BF077" w14:textId="77777777" w:rsidR="002B1465" w:rsidRPr="006842B2" w:rsidRDefault="002B1465" w:rsidP="002B14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2B2">
        <w:rPr>
          <w:rFonts w:ascii="Times New Roman" w:hAnsi="Times New Roman" w:cs="Times New Roman"/>
          <w:b/>
          <w:bCs/>
          <w:sz w:val="28"/>
          <w:szCs w:val="28"/>
        </w:rPr>
        <w:t>3. Комплектация</w:t>
      </w:r>
    </w:p>
    <w:p w14:paraId="6414B449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 xml:space="preserve">3.1. Лазерная платформа </w:t>
      </w:r>
      <w:proofErr w:type="spellStart"/>
      <w:r w:rsidRPr="006842B2">
        <w:rPr>
          <w:rFonts w:ascii="Times New Roman" w:hAnsi="Times New Roman" w:cs="Times New Roman"/>
          <w:sz w:val="28"/>
          <w:szCs w:val="28"/>
        </w:rPr>
        <w:t>Stellar</w:t>
      </w:r>
      <w:proofErr w:type="spellEnd"/>
      <w:r w:rsidRPr="006842B2">
        <w:rPr>
          <w:rFonts w:ascii="Times New Roman" w:hAnsi="Times New Roman" w:cs="Times New Roman"/>
          <w:sz w:val="28"/>
          <w:szCs w:val="28"/>
        </w:rPr>
        <w:t xml:space="preserve"> M22 </w:t>
      </w:r>
      <w:proofErr w:type="spellStart"/>
      <w:r w:rsidRPr="006842B2">
        <w:rPr>
          <w:rFonts w:ascii="Times New Roman" w:hAnsi="Times New Roman" w:cs="Times New Roman"/>
          <w:sz w:val="28"/>
          <w:szCs w:val="28"/>
        </w:rPr>
        <w:t>Lumenis</w:t>
      </w:r>
      <w:proofErr w:type="spellEnd"/>
      <w:r w:rsidRPr="006842B2">
        <w:rPr>
          <w:rFonts w:ascii="Times New Roman" w:hAnsi="Times New Roman" w:cs="Times New Roman"/>
          <w:sz w:val="28"/>
          <w:szCs w:val="28"/>
        </w:rPr>
        <w:t xml:space="preserve"> (или аналог по функционалу и качеству).</w:t>
      </w:r>
    </w:p>
    <w:p w14:paraId="0955310F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3.2. Комплекты насадок и фильтров для различных процедур.</w:t>
      </w:r>
    </w:p>
    <w:p w14:paraId="2447CC71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3.3. Руководство пользователя и техническая документация на русском языке.</w:t>
      </w:r>
    </w:p>
    <w:p w14:paraId="717AC32B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3.4. Сертификаты качества и соответствия</w:t>
      </w:r>
      <w:r>
        <w:rPr>
          <w:rFonts w:ascii="Times New Roman" w:hAnsi="Times New Roman" w:cs="Times New Roman"/>
          <w:sz w:val="28"/>
          <w:szCs w:val="28"/>
        </w:rPr>
        <w:t>, наличие регистрационного удостоверения МЗ РБ.</w:t>
      </w:r>
    </w:p>
    <w:p w14:paraId="0D9E4AB3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3.5. Обучение персонала (минимум 2 специалиста) по эксплуатации и базовому обслуживанию.</w:t>
      </w:r>
    </w:p>
    <w:p w14:paraId="0CA47518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3.6. Гарантийное и сервисное обслуживание.</w:t>
      </w:r>
    </w:p>
    <w:p w14:paraId="1C2CD8D0" w14:textId="77777777" w:rsidR="002B1465" w:rsidRPr="006842B2" w:rsidRDefault="002B1465" w:rsidP="002B14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2B2">
        <w:rPr>
          <w:rFonts w:ascii="Times New Roman" w:hAnsi="Times New Roman" w:cs="Times New Roman"/>
          <w:b/>
          <w:bCs/>
          <w:sz w:val="28"/>
          <w:szCs w:val="28"/>
        </w:rPr>
        <w:t>4. Требования к поставщику</w:t>
      </w:r>
    </w:p>
    <w:p w14:paraId="7F8654C9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4.1. Наличие опыта поставок данного оборудования или аналогичного.</w:t>
      </w:r>
    </w:p>
    <w:p w14:paraId="5F6FB02F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42B2">
        <w:rPr>
          <w:rFonts w:ascii="Times New Roman" w:hAnsi="Times New Roman" w:cs="Times New Roman"/>
          <w:sz w:val="28"/>
          <w:szCs w:val="28"/>
        </w:rPr>
        <w:t>роведения обучения пользователей в организации-заказчике.</w:t>
      </w:r>
    </w:p>
    <w:p w14:paraId="5AC6DD01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4.3. Оперативное сервисное сопровождение (ремонт, поставка запасных частей).</w:t>
      </w:r>
    </w:p>
    <w:p w14:paraId="1A1958B7" w14:textId="77777777" w:rsidR="002B1465" w:rsidRPr="006842B2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Ввод в эксплуатацию.</w:t>
      </w:r>
    </w:p>
    <w:p w14:paraId="596D26CA" w14:textId="77777777" w:rsidR="002B1465" w:rsidRPr="006842B2" w:rsidRDefault="002B1465" w:rsidP="002B14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2B2">
        <w:rPr>
          <w:rFonts w:ascii="Times New Roman" w:hAnsi="Times New Roman" w:cs="Times New Roman"/>
          <w:b/>
          <w:bCs/>
          <w:sz w:val="28"/>
          <w:szCs w:val="28"/>
        </w:rPr>
        <w:t>5. Дополнительные условия</w:t>
      </w:r>
    </w:p>
    <w:p w14:paraId="4B760A12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B2">
        <w:rPr>
          <w:rFonts w:ascii="Times New Roman" w:hAnsi="Times New Roman" w:cs="Times New Roman"/>
          <w:sz w:val="28"/>
          <w:szCs w:val="28"/>
        </w:rPr>
        <w:t>5.1. Срок поставки – не более 60 календарных дней с даты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(предоплаты)</w:t>
      </w:r>
      <w:r w:rsidRPr="006842B2">
        <w:rPr>
          <w:rFonts w:ascii="Times New Roman" w:hAnsi="Times New Roman" w:cs="Times New Roman"/>
          <w:sz w:val="28"/>
          <w:szCs w:val="28"/>
        </w:rPr>
        <w:t>.</w:t>
      </w:r>
    </w:p>
    <w:p w14:paraId="0A6D2398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Оплата –рассрочка платежа на 24 месяца с ежемесячной оплатой</w:t>
      </w:r>
      <w:r w:rsidRPr="00B23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белорусских рублях по курсу НБ РБ на день оплаты.</w:t>
      </w:r>
    </w:p>
    <w:p w14:paraId="17FB2389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Доставка – силами и за счет поставщика.</w:t>
      </w:r>
    </w:p>
    <w:p w14:paraId="188F03C8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90CE4C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70DC0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E77E48" w14:textId="77777777" w:rsidR="002B1465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0EE449A1" w14:textId="77777777" w:rsidR="002B1465" w:rsidRPr="006842B2" w:rsidRDefault="002B1465" w:rsidP="002B14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медицинской части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Д.В.Шило</w:t>
      </w:r>
      <w:proofErr w:type="spellEnd"/>
    </w:p>
    <w:p w14:paraId="245A0F97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8B74F6C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303E423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9229B36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4F3610B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BEA36D7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047BE7C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F6989C3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F8AE901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82"/>
        <w:gridCol w:w="6282"/>
      </w:tblGrid>
      <w:tr w:rsidR="002B1465" w:rsidRPr="00601C77" w14:paraId="101348F0" w14:textId="77777777" w:rsidTr="007A570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DC198" w14:textId="77777777" w:rsidR="002B1465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28B6BC" w14:textId="77777777" w:rsidR="002B1465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532731" w14:textId="5F78BE48" w:rsidR="002B1465" w:rsidRPr="00601C7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ПОСТАВКИ №</w:t>
            </w:r>
          </w:p>
        </w:tc>
      </w:tr>
      <w:tr w:rsidR="002B1465" w:rsidRPr="00601C77" w14:paraId="6EB3C579" w14:textId="77777777" w:rsidTr="007A57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1D343" w14:textId="77777777" w:rsidR="002B1465" w:rsidRPr="00601C77" w:rsidRDefault="002B1465" w:rsidP="007A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29465" w14:textId="77777777" w:rsidR="002B1465" w:rsidRPr="00601C77" w:rsidRDefault="002B1465" w:rsidP="007A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465" w:rsidRPr="00601C77" w14:paraId="57DEEBA4" w14:textId="77777777" w:rsidTr="007A57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BAA8C" w14:textId="77777777" w:rsidR="002B1465" w:rsidRPr="00601C77" w:rsidRDefault="002B1465" w:rsidP="007A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Аг.Ждановичи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A6C71" w14:textId="77777777" w:rsidR="002B1465" w:rsidRPr="00601C77" w:rsidRDefault="002B1465" w:rsidP="007A5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6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1E02D317" w14:textId="77777777" w:rsidR="002B1465" w:rsidRPr="00601C77" w:rsidRDefault="002B1465" w:rsidP="002B146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8CB08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именуемое в дальнейшем Поставщик,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_________________________________,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нитарное предприятие «Санаторий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Криница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именуемое в дальнейшем Покупатель,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Шпекторова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Константина Геннадьевича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заключили настоящий договор о нижеследующем:</w:t>
      </w:r>
    </w:p>
    <w:p w14:paraId="6841DC27" w14:textId="77777777" w:rsidR="002B1465" w:rsidRPr="002A7D82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41A7B3E3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Поставщик обязуется передавать Покупателю в собственность товар, указанный в п.1.2. настоящего договора, а Покупатель принять товар и оплатить его стоимость в размере и порядке, установленных настоящим договором.</w:t>
      </w:r>
    </w:p>
    <w:p w14:paraId="59ACDEA2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Сведения о передаваемом по настоящему договору товаре: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3"/>
        <w:gridCol w:w="1036"/>
        <w:gridCol w:w="1481"/>
        <w:gridCol w:w="887"/>
        <w:gridCol w:w="1184"/>
        <w:gridCol w:w="1258"/>
      </w:tblGrid>
      <w:tr w:rsidR="002B1465" w:rsidRPr="00601C77" w14:paraId="5C6516D7" w14:textId="77777777" w:rsidTr="007A5705">
        <w:trPr>
          <w:trHeight w:val="728"/>
        </w:trPr>
        <w:tc>
          <w:tcPr>
            <w:tcW w:w="3963" w:type="dxa"/>
            <w:vAlign w:val="center"/>
          </w:tcPr>
          <w:p w14:paraId="57E5DE84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36" w:type="dxa"/>
            <w:vAlign w:val="center"/>
          </w:tcPr>
          <w:p w14:paraId="28965CD9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Кол-во,</w:t>
            </w:r>
          </w:p>
          <w:p w14:paraId="2B74C414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81" w:type="dxa"/>
            <w:vAlign w:val="center"/>
          </w:tcPr>
          <w:p w14:paraId="3993058A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</w:t>
            </w:r>
          </w:p>
          <w:p w14:paraId="5848438B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/Евро</w:t>
            </w:r>
          </w:p>
        </w:tc>
        <w:tc>
          <w:tcPr>
            <w:tcW w:w="887" w:type="dxa"/>
            <w:vAlign w:val="center"/>
          </w:tcPr>
          <w:p w14:paraId="6753FF1D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</w:t>
            </w:r>
          </w:p>
          <w:p w14:paraId="1C6EF0A7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НДС,</w:t>
            </w:r>
          </w:p>
          <w:p w14:paraId="6712E678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4" w:type="dxa"/>
            <w:vAlign w:val="center"/>
          </w:tcPr>
          <w:p w14:paraId="5B208573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14:paraId="09AC7049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НДС,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/Евро</w:t>
            </w:r>
          </w:p>
        </w:tc>
        <w:tc>
          <w:tcPr>
            <w:tcW w:w="1258" w:type="dxa"/>
            <w:vAlign w:val="center"/>
          </w:tcPr>
          <w:p w14:paraId="375C5C63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14:paraId="6D5120D2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НДС,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/Евро</w:t>
            </w:r>
          </w:p>
        </w:tc>
      </w:tr>
      <w:tr w:rsidR="002B1465" w:rsidRPr="008A6193" w14:paraId="1585F597" w14:textId="77777777" w:rsidTr="007A5705">
        <w:trPr>
          <w:trHeight w:val="481"/>
        </w:trPr>
        <w:tc>
          <w:tcPr>
            <w:tcW w:w="3963" w:type="dxa"/>
          </w:tcPr>
          <w:p w14:paraId="2D2A2E5E" w14:textId="77777777" w:rsidR="002B1465" w:rsidRPr="00A852E7" w:rsidRDefault="002B1465" w:rsidP="007A570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</w:tcPr>
          <w:p w14:paraId="46419414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14:paraId="5CDAAB7D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4BF1CDA6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14:paraId="166B4115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14:paraId="2BAC8C0F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465" w:rsidRPr="008A6193" w14:paraId="1FE395EA" w14:textId="77777777" w:rsidTr="007A5705">
        <w:trPr>
          <w:trHeight w:val="311"/>
        </w:trPr>
        <w:tc>
          <w:tcPr>
            <w:tcW w:w="3963" w:type="dxa"/>
          </w:tcPr>
          <w:p w14:paraId="4F2B6909" w14:textId="77777777" w:rsidR="002B1465" w:rsidRPr="00A852E7" w:rsidRDefault="002B1465" w:rsidP="007A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6" w:type="dxa"/>
          </w:tcPr>
          <w:p w14:paraId="4F696D8A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81" w:type="dxa"/>
          </w:tcPr>
          <w:p w14:paraId="1A9C16DC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7125B396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14:paraId="4E676E23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14:paraId="70F91D3D" w14:textId="77777777" w:rsidR="002B1465" w:rsidRPr="00A852E7" w:rsidRDefault="002B1465" w:rsidP="007A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FAE315" w14:textId="77777777" w:rsidR="002B1465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 приобретения товара – для собственного потребления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69BDB" w14:textId="77777777" w:rsidR="002B1465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Поставщик и Покупатель подтверждают, что обладают всеми необходимыми лицензиями, разрешениями и полномочиями, требуемыми действующим законодательством Республики Беларусь для осуществления подобной деятельности. Копии документов, подтверждающие соответствующие права сторон, прилагаются.</w:t>
      </w:r>
    </w:p>
    <w:p w14:paraId="68F60AE1" w14:textId="77777777" w:rsidR="002B1465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F2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</w:t>
      </w:r>
      <w:r w:rsidRPr="0059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производится с условием оплаты Покупателем товар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рассрочку в порядке, установленном настоящим договором.</w:t>
      </w:r>
    </w:p>
    <w:p w14:paraId="420C5046" w14:textId="77777777" w:rsidR="002B1465" w:rsidRPr="002A7D82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 сумма договора</w:t>
      </w:r>
    </w:p>
    <w:p w14:paraId="6D7074E7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договора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(________________________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14:paraId="0E41BC34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стоимость товара, первичной метрологической поверки средств измерений (если оборудование является СИ), тары, упаковки, маркировки, доставки товара Поставщиком на склад Покупателя, либо в иное место, указанное Покупателем, монтажа, наладки и ввода товара в эксплуатацию, обучения (инструктажа) медицинского и (или) технического персонала правилам, предоставления технической документации, которая является характерной для данного вида товара, гарантийных обязательств в течение гарантийного срока, срока годности.</w:t>
      </w:r>
    </w:p>
    <w:p w14:paraId="0ADDDB27" w14:textId="77777777" w:rsidR="002B1465" w:rsidRPr="00601C77" w:rsidRDefault="002B1465" w:rsidP="002B1465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на товар является фиксированной на срок действия договора, изменению в сторону увеличения не подлежит.</w:t>
      </w:r>
    </w:p>
    <w:p w14:paraId="7C2D2CD9" w14:textId="77777777" w:rsidR="002B1465" w:rsidRPr="00601C77" w:rsidRDefault="002B1465" w:rsidP="002B1465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14:paraId="6C1E7E2F" w14:textId="77777777" w:rsidR="002B1465" w:rsidRDefault="002B1465" w:rsidP="002B1465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601C77">
        <w:rPr>
          <w:rFonts w:ascii="Times New Roman" w:eastAsia="Calibri" w:hAnsi="Times New Roman" w:cs="Times New Roman"/>
          <w:sz w:val="24"/>
          <w:szCs w:val="24"/>
        </w:rPr>
        <w:t>Источник финансирования – собственные средства.</w:t>
      </w:r>
    </w:p>
    <w:p w14:paraId="68DBCCEE" w14:textId="77777777" w:rsidR="002B1465" w:rsidRDefault="002B1465" w:rsidP="002B1465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поставляемый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производится Покупателем с условием оплаты в рассрочку платежа </w:t>
      </w:r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24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ежемесячной оплатой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равными платежами </w:t>
      </w:r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белорусских рублях по курсу НБ РБ на день оплаты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51AA0A" w14:textId="77777777" w:rsidR="002B1465" w:rsidRDefault="002B1465" w:rsidP="002B1465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Валюта договора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p w14:paraId="7EF52AD4" w14:textId="77777777" w:rsidR="002B1465" w:rsidRDefault="002B1465" w:rsidP="002B1465">
      <w:pPr>
        <w:tabs>
          <w:tab w:val="left" w:pos="993"/>
        </w:tabs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Валюта платежа - Белорусский рубль.</w:t>
      </w:r>
    </w:p>
    <w:p w14:paraId="1E79081F" w14:textId="77777777" w:rsidR="002B1465" w:rsidRPr="00EC2B25" w:rsidRDefault="002B1465" w:rsidP="002B1465">
      <w:pPr>
        <w:tabs>
          <w:tab w:val="left" w:pos="993"/>
        </w:tabs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93F8A" w14:textId="77777777" w:rsidR="002B1465" w:rsidRPr="002A7D82" w:rsidRDefault="002B1465" w:rsidP="002B1465">
      <w:pPr>
        <w:spacing w:before="120" w:after="12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Поставка товара</w:t>
      </w:r>
    </w:p>
    <w:p w14:paraId="43476667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Поставка товара осуществляется транспортом Поставщика и за его счет на склад Покупателя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Ждановичский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с/с, р-н.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Ждановичи, 50/8 территория унитарного предприятия "Санаторий Криница"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304C05" w14:textId="77777777" w:rsidR="002B1465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 товара – в течение 60 (шестидесяти) календарных дней с даты заключения договора.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Датой поставки является дата оприходования товара на склад Покупателя.</w:t>
      </w:r>
    </w:p>
    <w:p w14:paraId="48E1240C" w14:textId="77777777" w:rsidR="002B1465" w:rsidRPr="00785963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поставке Поставщик обязуется выдать Покупателю следующие документы:</w:t>
      </w:r>
    </w:p>
    <w:p w14:paraId="0030BE19" w14:textId="77777777" w:rsidR="002B1465" w:rsidRPr="00785963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товарную накладную или товарно-транспортную накладную;</w:t>
      </w:r>
    </w:p>
    <w:p w14:paraId="68F98179" w14:textId="77777777" w:rsidR="002B1465" w:rsidRPr="00785963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действующего регистрационного удостоверения Министерства здравоохранения Республики Беларусь на товар;</w:t>
      </w:r>
    </w:p>
    <w:p w14:paraId="46E8E83C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качество товара.</w:t>
      </w:r>
    </w:p>
    <w:p w14:paraId="70220F86" w14:textId="77777777" w:rsidR="002B1465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собственности на товары переходит Покупателю в момент фактической передачи ему товара Поставщиком и подтверждается отметкой в товаросопроводительных документах.</w:t>
      </w:r>
    </w:p>
    <w:p w14:paraId="65BA7DB1" w14:textId="77777777" w:rsidR="002B1465" w:rsidRPr="002A7D82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Качество товара и гарантийные обязательства</w:t>
      </w:r>
    </w:p>
    <w:p w14:paraId="3E74CC70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</w:r>
    </w:p>
    <w:p w14:paraId="21D3B610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Каждое изделие должно обеспечиваться паспортом, руководством или инструкцией по эксплуатации (применению) на русском языке. С передачей товара Поставщик обязан передать документы, подтверждающие соответствие товара требованиям, предъявляемым к качеству таких товаров, сертификат качества.</w:t>
      </w:r>
    </w:p>
    <w:p w14:paraId="51FC4154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Поставщик гарантирует, что поставленный товар является новым (не бывшим в эксплуатации, не восстановленным, не отремонтированным), укомплектован всеми необходимыми комплектующими </w:t>
      </w:r>
      <w:proofErr w:type="gramStart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</w:t>
      </w:r>
      <w:proofErr w:type="gramEnd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с  требованиями</w:t>
      </w:r>
      <w:proofErr w:type="gramEnd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настоящего договора, чтобы обеспечить его нормальную бесперебойную эксплуатацию, производительность и качество в соответствии с техническими условиями.</w:t>
      </w:r>
    </w:p>
    <w:p w14:paraId="55631239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Поставщик гарантирует качество поставленного товара, как в целом, так и составных и комплектующих частей.</w:t>
      </w:r>
    </w:p>
    <w:p w14:paraId="54BF0553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Поставщик обязуется предоставить Покупателю при поставке товара действующее регистрационное удостоверение о государственной регистрации медицинской техники и (или) изделий медицинского назначения на территории Республики Беларусь, свидетельство о проведении первичной метрологической поверки средств измерений (если оборудование является СИ) в срок не позднее даты ввода в эксплуатацию оборудования. </w:t>
      </w:r>
    </w:p>
    <w:p w14:paraId="3F3C1B37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Гарантийный срок на поставляемый по настоящему договору товар составляет:</w:t>
      </w:r>
    </w:p>
    <w:p w14:paraId="7FECF38E" w14:textId="77777777" w:rsidR="002B1465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месяца</w:t>
      </w:r>
      <w:r w:rsidRPr="00664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его ввода в эксплуатацию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881FA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1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начала действия гарантийных обязательств Поставщика считается дата подписания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о вводе оборудования в эксплуатацию, который подписывается Покупателем и Поставщиком.</w:t>
      </w:r>
    </w:p>
    <w:p w14:paraId="38AF232C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 период гарантийного срока Поставщик проводит бесплатное техническое обслуживание и ремонт товара в соответствии с эксплуатационной документацией и/или другой технической документацией производителя, а также проводит метрологическую поверку средств измерений в случае осуществления их ремонта в период гарантийного срока.</w:t>
      </w:r>
    </w:p>
    <w:p w14:paraId="31E5102C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Если в период гарантийного срока обнаружены дефекты и (или) несоответствие условиям договора, Поставщик по требованию Покупателя и без какой-либо дополнительной оплаты обязан устранить обнаруженные дефекты и (или) несоответствие условиям договора путем:</w:t>
      </w:r>
    </w:p>
    <w:p w14:paraId="3BAA42DF" w14:textId="77777777" w:rsidR="002B1465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ремонта дефектного и (или) несоответствующего условиям договора товара в течение 30 календарных дней с даты направления уведомления Покупателем; </w:t>
      </w:r>
    </w:p>
    <w:p w14:paraId="0DD44B84" w14:textId="77777777" w:rsidR="002B1465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замены дефектного и/или несоответствующего условиям договора товара либо его частей новыми в течение 30 календарных дней с даты направления уведомления Покупателем. </w:t>
      </w:r>
    </w:p>
    <w:p w14:paraId="2461CD03" w14:textId="77777777" w:rsidR="002B1465" w:rsidRPr="00601C77" w:rsidRDefault="002B1465" w:rsidP="002B146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Гарантия не распространяется на неисправности, вызванные неправильным использованием или обращением Покупателя товара из-за несоблюдения технических инструкций по эксплуатации.</w:t>
      </w:r>
    </w:p>
    <w:p w14:paraId="5702BF8F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случае устранения дефектов в товаре, на который установлен гарантийный срок, этот срок продлевается на время, в течение которого товар не использовался из-за обнаруженных дефектов. При замене дефектного товара на новый гарантийный срок исчисляется заново со дня:</w:t>
      </w:r>
    </w:p>
    <w:p w14:paraId="1F7BB821" w14:textId="77777777" w:rsidR="002B1465" w:rsidRPr="00601C77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ввода товара в эксплуатацию – для замененного в целом товара;</w:t>
      </w:r>
    </w:p>
    <w:p w14:paraId="68538208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расходы, связанные с устранением дефектов, ремонтом и (или) заменой товара в период гарантийного срока несет Поставщик.</w:t>
      </w:r>
    </w:p>
    <w:p w14:paraId="66B06803" w14:textId="77777777" w:rsidR="002B1465" w:rsidRPr="002A7D82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Приемка товара</w:t>
      </w:r>
    </w:p>
    <w:p w14:paraId="189325A4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Приемка поставляемого товара по количеству и качеству осуществляется на складе Покупателя в соответствии с Положением о приемке товаров по количеству и качеству, утвержденным постановлением Совета Министров РБ от 03.09.2008 № 1290 (далее - Положение № 1290).</w:t>
      </w:r>
    </w:p>
    <w:p w14:paraId="6017C34B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Упаковочная тара должна соответствовать действующим стандартам страны производителя товара и Республики Беларусь, специфическому характеру товара и обеспечить сохранность и целостность при транспортировке.</w:t>
      </w:r>
    </w:p>
    <w:p w14:paraId="0AABEF5D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несоответствия количества товара с количеством товара, указанного в договоре, или в случае несоответствия цен в ТТН с ценами, указанными в договоре, а также неправильно оформленных, равно как и отсутствующих сопроводительных документов, отсутствия действующего регистрационного удостоверения о государственной регистрации медицинской техники и (или) изделий медицинского назначения на территории Республики Беларусь Покупатель вправе отказаться от приемки товара.</w:t>
      </w:r>
    </w:p>
    <w:p w14:paraId="010A7178" w14:textId="77777777" w:rsidR="002B1465" w:rsidRPr="002A7D82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Calibri" w:hAnsi="Times New Roman" w:cs="Times New Roman"/>
          <w:b/>
          <w:sz w:val="24"/>
          <w:szCs w:val="24"/>
        </w:rPr>
        <w:t>6. Монтаж, наладка, ввод в эксплуатацию и обучение (инструктаж) работников</w:t>
      </w:r>
    </w:p>
    <w:p w14:paraId="08AFC24B" w14:textId="77777777" w:rsidR="002B1465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Поставщик берет на себя обязательства  выполнить без дополнительной оплаты у Покупателя, монтаж, наладку и ввод в эксплуатацию медицинской техники и иного оборудования, поставляемого Покупателю по настоящему договору, </w:t>
      </w:r>
      <w:r w:rsidRPr="00600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обучение (инструктаж) работников Покупателя правилам пользования (применения) товара согласно инструкции по эксплуатации (применению) в течение 5 календарных дней со дня получения письменного уведомления от Покупателя о готовности к указанным видам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BD657A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Работы в соответствии с настоящими условиями будут считаться законченными после выполнения всех форм монтажных, наладочных работ, обучения (</w:t>
      </w:r>
      <w:proofErr w:type="gramStart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инструктажа)  работников</w:t>
      </w:r>
      <w:proofErr w:type="gramEnd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и подписания Покупателем и Поставщиком Акта о вводе медицинской техники и иного оборудования в эксплуатацию. Один экземпляр акта представляется Покупателю Поставщиком в течение семи календарных дней с даты его подписания. </w:t>
      </w:r>
    </w:p>
    <w:p w14:paraId="51EAE16F" w14:textId="77777777" w:rsidR="002B1465" w:rsidRPr="002A7D82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за неисполнение договорных обязательств</w:t>
      </w:r>
    </w:p>
    <w:p w14:paraId="3AD734E5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необоснованный отказ от поставки или недопоставку товара, а также за поставку товара не в ассортименте, определенном в п. 1.2. договора, Поставщик уплачивает штраф в размере 10 (десяти) % от стоимости непоставленного (недопоставленного) товара или товара, поставленного с нарушением ассортимента.</w:t>
      </w:r>
    </w:p>
    <w:p w14:paraId="6D14F94C" w14:textId="77777777" w:rsidR="002B1465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За поставку некачественного или некомплектного товара Поставщик уплачивает Покупателю штраф в размере 25 (двадцати пяти) % от стоимости некачественного или некомплектного товара. Штраф не взыскивается, если Поставщик заменит некачественный или некомплектный товар либо доукомплектует товар в 5-дневный срок со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претензии.</w:t>
      </w:r>
    </w:p>
    <w:p w14:paraId="58ACDD15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За поставку товара в ненадлежащей таре, упаковке, несоответствие маркировки Поставщик уплачивает Покупателю штраф в размере 5 (пяти) % от стоимости ненадлежаще упакованного (маркированного) товара.</w:t>
      </w:r>
    </w:p>
    <w:p w14:paraId="7AAA4DDC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поставке товара без документов и (или) недостоверных документов по качеству товара, без регистрационного удостоверения Министерства здравоохранения Республики Беларусь Поставщик уплачивает штраф в размере 5 (пяти) % от стоимости такого товара.</w:t>
      </w:r>
    </w:p>
    <w:p w14:paraId="7279EBF4" w14:textId="77777777" w:rsidR="002B1465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За нарушение сроков поставки товара Поставщик уплачивает Покупателю штрафную неустойку (пеню) в размере 0,01 (ноль целых одна сотая) % за каждый день просрочки поставки.</w:t>
      </w:r>
    </w:p>
    <w:p w14:paraId="4A5DD35F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нарушение сроков платы Покупатель уплачивает Поставщику 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штрафную неустойку (пеню) в размере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(ноль целых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десятых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% за каждый день просрочки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платежа. </w:t>
      </w:r>
    </w:p>
    <w:p w14:paraId="0C82B45D" w14:textId="77777777" w:rsidR="002B1465" w:rsidRPr="002A7D82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0D4E06E4" w14:textId="77777777" w:rsidR="002B1465" w:rsidRPr="00601C77" w:rsidRDefault="002B1465" w:rsidP="002B1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 Стороны освобождаются от ответственности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контроля, препятствующие выполнению обязательств и возникшие после заключения настоящего договора.</w:t>
      </w:r>
    </w:p>
    <w:p w14:paraId="056B07AA" w14:textId="77777777" w:rsidR="002B1465" w:rsidRPr="00601C77" w:rsidRDefault="002B1465" w:rsidP="002B1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8.2. Срок исполнения обязательств по настоящему договору отодвигается соразмерно времени, в течение которого действуют обстоятельства непреодолимой силы и их последствия.</w:t>
      </w:r>
    </w:p>
    <w:p w14:paraId="7611A606" w14:textId="77777777" w:rsidR="002B1465" w:rsidRPr="00601C77" w:rsidRDefault="002B1465" w:rsidP="002B1465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8.3. Сторона, для которой создалась невозможность исполнения своих обязательств по настоящему </w:t>
      </w:r>
      <w:proofErr w:type="gramStart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договору,  обязана</w:t>
      </w:r>
      <w:proofErr w:type="gramEnd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 известить другую сторону о начале и прекращении вышеуказанных обстоятельств, но не позднее 5 (пять) календарных дней с момента их наступления. Надлежащим доказательством наличия указанных выше обстоятельств и их </w:t>
      </w:r>
      <w:proofErr w:type="gramStart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продолжительности  будут</w:t>
      </w:r>
      <w:proofErr w:type="gramEnd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служить справки, выдаваемые Белорусской Торгово-промышленной палатой.</w:t>
      </w:r>
    </w:p>
    <w:p w14:paraId="1E1B26E6" w14:textId="77777777" w:rsidR="002B1465" w:rsidRPr="00601C77" w:rsidRDefault="002B1465" w:rsidP="002B14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8.4. Если обстоятельства непреодолимой силы будут продолжаться более 2-х месяцев, то каждая сторона будет иметь право отказаться от </w:t>
      </w:r>
      <w:proofErr w:type="gramStart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дальнейшего  исполнения</w:t>
      </w:r>
      <w:proofErr w:type="gramEnd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обязательств по договору, и в этом случае ни одна из сторон не будет иметь права требовать </w:t>
      </w:r>
      <w:proofErr w:type="gramStart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другой</w:t>
      </w:r>
      <w:proofErr w:type="gramEnd"/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возмещения убытков, кроме возврата суммы предоплаты за не поставленный товар.</w:t>
      </w:r>
    </w:p>
    <w:p w14:paraId="12AFFCA1" w14:textId="77777777" w:rsidR="002B1465" w:rsidRPr="00601C77" w:rsidRDefault="002B1465" w:rsidP="002B14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8.5. Не уведомление или несвоевременное уведомление лишает сторону права ссылаться на вышеуказанные обстоятельства как на основание, освобождающее от ответственности за исполнение обязательств по настоящему договору.</w:t>
      </w:r>
    </w:p>
    <w:p w14:paraId="047B7360" w14:textId="77777777" w:rsidR="002B1465" w:rsidRPr="00F00203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договора, расторжение договора, рассмотрение споров</w:t>
      </w:r>
    </w:p>
    <w:p w14:paraId="0F05D6E9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Calibri" w:hAnsi="Times New Roman" w:cs="Times New Roman"/>
          <w:sz w:val="24"/>
          <w:szCs w:val="24"/>
        </w:rPr>
        <w:t xml:space="preserve">9.1. Договор </w:t>
      </w:r>
      <w:proofErr w:type="gramStart"/>
      <w:r w:rsidRPr="00601C77">
        <w:rPr>
          <w:rFonts w:ascii="Times New Roman" w:eastAsia="Calibri" w:hAnsi="Times New Roman" w:cs="Times New Roman"/>
          <w:sz w:val="24"/>
          <w:szCs w:val="24"/>
        </w:rPr>
        <w:t>вступает  в</w:t>
      </w:r>
      <w:proofErr w:type="gramEnd"/>
      <w:r w:rsidRPr="00601C77">
        <w:rPr>
          <w:rFonts w:ascii="Times New Roman" w:eastAsia="Calibri" w:hAnsi="Times New Roman" w:cs="Times New Roman"/>
          <w:sz w:val="24"/>
          <w:szCs w:val="24"/>
        </w:rPr>
        <w:t xml:space="preserve"> силу со дня его подписания обеими сторонами. Срок действия договора 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истекает после исполнения обеими сторонами взятых на себя по данному договору обязательств.</w:t>
      </w:r>
    </w:p>
    <w:p w14:paraId="6E12627D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</w:p>
    <w:p w14:paraId="525937F1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Ни одна из сторон не имеет права передать третьему лицу права и обязанности по настоящему договору без письменного </w:t>
      </w:r>
      <w:proofErr w:type="gramStart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 другой</w:t>
      </w:r>
      <w:proofErr w:type="gramEnd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стороны.</w:t>
      </w:r>
    </w:p>
    <w:p w14:paraId="43C3ECFF" w14:textId="77777777" w:rsidR="002B1465" w:rsidRPr="00601C77" w:rsidRDefault="002B1465" w:rsidP="002B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Покупатель имеет право отказаться в одностороннем порядке от исполнения настоящего договора полностью или частично, за исключением оплаты товара, поставленного Поставщиком, в соответствии с условиями договора, в случаях:</w:t>
      </w:r>
    </w:p>
    <w:p w14:paraId="4E67C150" w14:textId="77777777" w:rsidR="002B1465" w:rsidRPr="00601C77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отсутствия финансирования на поставку части или всего товара;</w:t>
      </w:r>
    </w:p>
    <w:p w14:paraId="7D6FE942" w14:textId="77777777" w:rsidR="002B1465" w:rsidRDefault="002B1465" w:rsidP="002B146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необходимости приобретения товаров в связи с непредвиденными обстоятельствами;</w:t>
      </w:r>
    </w:p>
    <w:p w14:paraId="495488F4" w14:textId="77777777" w:rsidR="002B1465" w:rsidRPr="00601C77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принятия Министерством здравоохранения Республики Беларусь или другими государственными органами решений, препятствующих исполнению Покупателем взятых на себя обязательств;</w:t>
      </w:r>
    </w:p>
    <w:p w14:paraId="4B16DBC5" w14:textId="77777777" w:rsidR="002B1465" w:rsidRPr="00601C77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задержки поставки товара более чем </w:t>
      </w:r>
      <w:proofErr w:type="gramStart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45</w:t>
      </w:r>
      <w:proofErr w:type="gramEnd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(сорок пять) календарных дней.</w:t>
      </w:r>
    </w:p>
    <w:p w14:paraId="46F9FA52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Настоящий договор, любое уведомление или другая информация, необходимая по нему или в связи с ним, предоставляемая одной стороной другой стороне, может быть вручена ей лично или послана (по почте, телеграммой, факсом или электронной почтой) по адресам, указанным в договоре. В случае изменения адресов и реквизитов, стороны обязаны в течение 10 календарных дней со дня их изменения письменно уведомить об этом друг друга. В противном случае обязательства, исполненные в соответствии с реквизитами, указанными в договоре, считаются выполненными надлежащим образом.</w:t>
      </w:r>
    </w:p>
    <w:p w14:paraId="7F04E8E3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Все споры и разногласия, вытекающие из настоящего договора или связанные с ним, по которым стороны не придут к соглашению, будут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рассматриваться в судебном порядке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досудебного порядка урегулирования споров в установленных законодательством случаях.</w:t>
      </w:r>
    </w:p>
    <w:p w14:paraId="7A674924" w14:textId="77777777" w:rsidR="002B1465" w:rsidRPr="00F00203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Дополнительные условия</w:t>
      </w:r>
    </w:p>
    <w:p w14:paraId="676DF3DF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Настоящий договор составлен в двух экземплярах равной юридической силы и передается по одному экземпляру Поставщику и Покупателю.</w:t>
      </w:r>
    </w:p>
    <w:p w14:paraId="00318D5B" w14:textId="77777777" w:rsidR="002B1465" w:rsidRPr="00601C77" w:rsidRDefault="002B1465" w:rsidP="002B1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Стороны признают юридическую силу документов, переданных посредством электронной почты или факсимильной связи, позволяющей достоверно установить, что документ исходит от стороны по настоящему договору.</w:t>
      </w:r>
    </w:p>
    <w:p w14:paraId="08087949" w14:textId="77777777" w:rsidR="002B1465" w:rsidRPr="00F00203" w:rsidRDefault="002B1465" w:rsidP="002B1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Реквизиты сторон</w:t>
      </w:r>
    </w:p>
    <w:p w14:paraId="482192DA" w14:textId="77777777" w:rsidR="002B1465" w:rsidRPr="006000BA" w:rsidRDefault="002B1465" w:rsidP="002B1465">
      <w:pPr>
        <w:pStyle w:val="uk-margin-small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C6A73">
        <w:rPr>
          <w:b/>
          <w:lang w:eastAsia="ru-RU"/>
        </w:rPr>
        <w:t xml:space="preserve">Поставщик: </w:t>
      </w:r>
      <w:r>
        <w:rPr>
          <w:b/>
          <w:lang w:val="ru-RU" w:eastAsia="ru-RU"/>
        </w:rPr>
        <w:t>_______________________________________</w:t>
      </w:r>
    </w:p>
    <w:p w14:paraId="4B0B994A" w14:textId="77777777" w:rsidR="002B1465" w:rsidRPr="002B1465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7049037" w14:textId="77777777" w:rsidR="002B1465" w:rsidRPr="00BE4255" w:rsidRDefault="002B1465" w:rsidP="002B1465">
      <w:pPr>
        <w:pStyle w:val="uk-margin-small"/>
        <w:shd w:val="clear" w:color="auto" w:fill="FFFFFF"/>
        <w:spacing w:before="0" w:beforeAutospacing="0" w:after="0" w:afterAutospacing="0"/>
        <w:rPr>
          <w:lang w:val="ru-RU" w:eastAsia="ru-RU"/>
        </w:rPr>
      </w:pPr>
      <w:r w:rsidRPr="00601C77">
        <w:rPr>
          <w:b/>
          <w:lang w:eastAsia="ru-RU"/>
        </w:rPr>
        <w:t>Покупатель:</w:t>
      </w:r>
      <w:r w:rsidRPr="00601C77">
        <w:rPr>
          <w:lang w:eastAsia="ru-RU"/>
        </w:rPr>
        <w:t xml:space="preserve"> </w:t>
      </w:r>
      <w:r>
        <w:rPr>
          <w:lang w:val="ru-RU" w:eastAsia="ru-RU"/>
        </w:rPr>
        <w:t xml:space="preserve">Унитарное предприятие </w:t>
      </w:r>
      <w:r>
        <w:rPr>
          <w:lang w:eastAsia="ru-RU"/>
        </w:rPr>
        <w:t>«</w:t>
      </w:r>
      <w:r>
        <w:rPr>
          <w:lang w:val="ru-RU" w:eastAsia="ru-RU"/>
        </w:rPr>
        <w:t>Санаторий Криница</w:t>
      </w:r>
      <w:r>
        <w:rPr>
          <w:lang w:eastAsia="ru-RU"/>
        </w:rPr>
        <w:t>»</w:t>
      </w:r>
      <w:r>
        <w:rPr>
          <w:lang w:val="ru-RU" w:eastAsia="ru-RU"/>
        </w:rPr>
        <w:t xml:space="preserve"> </w:t>
      </w:r>
    </w:p>
    <w:p w14:paraId="251D49C6" w14:textId="77777777" w:rsidR="002B1465" w:rsidRDefault="002B1465" w:rsidP="002B1465">
      <w:pPr>
        <w:pStyle w:val="uk-margin-small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7F4180">
        <w:rPr>
          <w:color w:val="000000"/>
        </w:rPr>
        <w:t>223028 Минский р-н, агрогородок Ждановичи</w:t>
      </w:r>
    </w:p>
    <w:p w14:paraId="6FA408D1" w14:textId="77777777" w:rsidR="002B1465" w:rsidRPr="00FF6B52" w:rsidRDefault="002B1465" w:rsidP="002B1465">
      <w:pPr>
        <w:pStyle w:val="uk-margin-small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7F4180">
        <w:rPr>
          <w:color w:val="000000"/>
        </w:rPr>
        <w:t>УНП 600042208</w:t>
      </w:r>
    </w:p>
    <w:p w14:paraId="02F33C9B" w14:textId="77777777" w:rsidR="002B1465" w:rsidRPr="007F4180" w:rsidRDefault="002B1465" w:rsidP="002B1465">
      <w:pPr>
        <w:pStyle w:val="uk-margin-small"/>
        <w:shd w:val="clear" w:color="auto" w:fill="FFFFFF"/>
        <w:spacing w:before="0" w:beforeAutospacing="0" w:after="0" w:afterAutospacing="0"/>
        <w:rPr>
          <w:color w:val="000000"/>
        </w:rPr>
      </w:pPr>
      <w:r w:rsidRPr="007F4180">
        <w:rPr>
          <w:color w:val="000000"/>
        </w:rPr>
        <w:t>Расчетный счет: BY10POIS30120000003801933001 BYN</w:t>
      </w:r>
    </w:p>
    <w:p w14:paraId="4868B164" w14:textId="77777777" w:rsidR="002B1465" w:rsidRPr="007F4180" w:rsidRDefault="002B1465" w:rsidP="002B1465">
      <w:pPr>
        <w:pStyle w:val="uk-margin-small"/>
        <w:shd w:val="clear" w:color="auto" w:fill="FFFFFF"/>
        <w:spacing w:before="0" w:beforeAutospacing="0" w:after="0" w:afterAutospacing="0"/>
        <w:rPr>
          <w:color w:val="000000"/>
        </w:rPr>
      </w:pPr>
      <w:r w:rsidRPr="007F4180">
        <w:rPr>
          <w:color w:val="000000"/>
        </w:rPr>
        <w:t>ОАО Паритетбанк 220126, г. Минск, пр-т Победителей, 21.</w:t>
      </w:r>
    </w:p>
    <w:p w14:paraId="736A342D" w14:textId="77777777" w:rsidR="002B1465" w:rsidRPr="007F4180" w:rsidRDefault="002B1465" w:rsidP="002B1465">
      <w:pPr>
        <w:pStyle w:val="uk-margin-small"/>
        <w:shd w:val="clear" w:color="auto" w:fill="FFFFFF"/>
        <w:spacing w:before="0" w:beforeAutospacing="0" w:after="0" w:afterAutospacing="0"/>
        <w:rPr>
          <w:color w:val="000000"/>
        </w:rPr>
      </w:pPr>
      <w:r w:rsidRPr="007F4180">
        <w:rPr>
          <w:color w:val="000000"/>
        </w:rPr>
        <w:t>BIC: POISBY2X, SWIFT: POISBY2X.</w:t>
      </w:r>
    </w:p>
    <w:p w14:paraId="4C6093F0" w14:textId="77777777" w:rsidR="002B1465" w:rsidRPr="00FF6B52" w:rsidRDefault="002B1465" w:rsidP="002B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3018461D" w14:textId="77777777" w:rsidR="002B1465" w:rsidRPr="00FF6B52" w:rsidRDefault="002B1465" w:rsidP="002B1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2E469DE7" w14:textId="77777777" w:rsidR="002B1465" w:rsidRPr="00FF6B52" w:rsidRDefault="002B1465" w:rsidP="002B1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FF6B5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ПОДПИСИ СТОРОН:</w:t>
      </w:r>
    </w:p>
    <w:p w14:paraId="662478D0" w14:textId="77777777" w:rsidR="002B1465" w:rsidRPr="00FF6B52" w:rsidRDefault="002B1465" w:rsidP="002B1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203BB1DC" w14:textId="77777777" w:rsidR="002B1465" w:rsidRPr="00601C77" w:rsidRDefault="002B1465" w:rsidP="002B14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</w:t>
      </w:r>
    </w:p>
    <w:p w14:paraId="2D2306C9" w14:textId="77777777" w:rsidR="002B1465" w:rsidRPr="00601C77" w:rsidRDefault="002B1465" w:rsidP="002B1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819E6" w14:textId="77777777" w:rsidR="002B1465" w:rsidRPr="00601C77" w:rsidRDefault="002B1465" w:rsidP="002B146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Pr="0060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Шпекторов</w:t>
      </w:r>
    </w:p>
    <w:p w14:paraId="1E964DF8" w14:textId="77777777" w:rsidR="002B1465" w:rsidRPr="00601C77" w:rsidRDefault="002B1465" w:rsidP="002B146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9EC87" w14:textId="77777777" w:rsidR="002B1465" w:rsidRDefault="002B1465" w:rsidP="002B1465"/>
    <w:p w14:paraId="0C1E5733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9F89A40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AF47120" w14:textId="77777777" w:rsidR="002B1465" w:rsidRDefault="002B1465" w:rsidP="0048427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2B1465" w:rsidSect="004C167B">
      <w:headerReference w:type="default" r:id="rId7"/>
      <w:pgSz w:w="11906" w:h="16838"/>
      <w:pgMar w:top="426" w:right="566" w:bottom="56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AC64" w14:textId="77777777" w:rsidR="008205F2" w:rsidRDefault="008205F2" w:rsidP="004C167B">
      <w:pPr>
        <w:spacing w:after="0" w:line="240" w:lineRule="auto"/>
      </w:pPr>
      <w:r>
        <w:separator/>
      </w:r>
    </w:p>
  </w:endnote>
  <w:endnote w:type="continuationSeparator" w:id="0">
    <w:p w14:paraId="41C60A65" w14:textId="77777777" w:rsidR="008205F2" w:rsidRDefault="008205F2" w:rsidP="004C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E431" w14:textId="77777777" w:rsidR="008205F2" w:rsidRDefault="008205F2" w:rsidP="004C167B">
      <w:pPr>
        <w:spacing w:after="0" w:line="240" w:lineRule="auto"/>
      </w:pPr>
      <w:r>
        <w:separator/>
      </w:r>
    </w:p>
  </w:footnote>
  <w:footnote w:type="continuationSeparator" w:id="0">
    <w:p w14:paraId="56FDFC24" w14:textId="77777777" w:rsidR="008205F2" w:rsidRDefault="008205F2" w:rsidP="004C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4696737"/>
      <w:docPartObj>
        <w:docPartGallery w:val="Page Numbers (Top of Page)"/>
        <w:docPartUnique/>
      </w:docPartObj>
    </w:sdtPr>
    <w:sdtContent>
      <w:p w14:paraId="6473D398" w14:textId="12C0350B" w:rsidR="004C167B" w:rsidRDefault="004C167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4B377" w14:textId="77777777" w:rsidR="004C167B" w:rsidRDefault="004C16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CB"/>
    <w:rsid w:val="00010BA8"/>
    <w:rsid w:val="00055D15"/>
    <w:rsid w:val="0006648F"/>
    <w:rsid w:val="000835DF"/>
    <w:rsid w:val="000B409E"/>
    <w:rsid w:val="000D4E87"/>
    <w:rsid w:val="001220E4"/>
    <w:rsid w:val="00122467"/>
    <w:rsid w:val="0017528C"/>
    <w:rsid w:val="001A6A89"/>
    <w:rsid w:val="001A7F5F"/>
    <w:rsid w:val="00240B70"/>
    <w:rsid w:val="0027355A"/>
    <w:rsid w:val="00274F08"/>
    <w:rsid w:val="00286BE0"/>
    <w:rsid w:val="002B1465"/>
    <w:rsid w:val="00387927"/>
    <w:rsid w:val="003F5430"/>
    <w:rsid w:val="00416387"/>
    <w:rsid w:val="0048427E"/>
    <w:rsid w:val="004A472C"/>
    <w:rsid w:val="004C167B"/>
    <w:rsid w:val="00505C9F"/>
    <w:rsid w:val="00532D5D"/>
    <w:rsid w:val="0054169E"/>
    <w:rsid w:val="00572F39"/>
    <w:rsid w:val="005777ED"/>
    <w:rsid w:val="00587A6C"/>
    <w:rsid w:val="005A7252"/>
    <w:rsid w:val="005C7F18"/>
    <w:rsid w:val="005E7977"/>
    <w:rsid w:val="00624B39"/>
    <w:rsid w:val="00625626"/>
    <w:rsid w:val="006B5CB2"/>
    <w:rsid w:val="006C4FB5"/>
    <w:rsid w:val="006C6145"/>
    <w:rsid w:val="006E3663"/>
    <w:rsid w:val="00767184"/>
    <w:rsid w:val="00781001"/>
    <w:rsid w:val="007E324A"/>
    <w:rsid w:val="007F0C30"/>
    <w:rsid w:val="008205F2"/>
    <w:rsid w:val="00836276"/>
    <w:rsid w:val="00855EBF"/>
    <w:rsid w:val="00863102"/>
    <w:rsid w:val="00873A56"/>
    <w:rsid w:val="0088722C"/>
    <w:rsid w:val="0090088C"/>
    <w:rsid w:val="00915548"/>
    <w:rsid w:val="00937ACE"/>
    <w:rsid w:val="00943343"/>
    <w:rsid w:val="00981280"/>
    <w:rsid w:val="0099218B"/>
    <w:rsid w:val="00A03521"/>
    <w:rsid w:val="00A304CB"/>
    <w:rsid w:val="00A57691"/>
    <w:rsid w:val="00A74F5E"/>
    <w:rsid w:val="00AD2E10"/>
    <w:rsid w:val="00AE0F82"/>
    <w:rsid w:val="00AF1868"/>
    <w:rsid w:val="00B33F10"/>
    <w:rsid w:val="00B6071E"/>
    <w:rsid w:val="00BA0496"/>
    <w:rsid w:val="00BD4E15"/>
    <w:rsid w:val="00BF12EF"/>
    <w:rsid w:val="00C25EB9"/>
    <w:rsid w:val="00C666C8"/>
    <w:rsid w:val="00CA7EE7"/>
    <w:rsid w:val="00CC4E1C"/>
    <w:rsid w:val="00D00610"/>
    <w:rsid w:val="00DD18E6"/>
    <w:rsid w:val="00DD7E16"/>
    <w:rsid w:val="00E011B8"/>
    <w:rsid w:val="00EE070D"/>
    <w:rsid w:val="00F36090"/>
    <w:rsid w:val="00F8636B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4E1C1"/>
  <w15:chartTrackingRefBased/>
  <w15:docId w15:val="{B3DF8672-474A-4D4C-8AF3-36CA705B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A03521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justifynomarg">
    <w:name w:val="justify_nomarg"/>
    <w:basedOn w:val="a"/>
    <w:rsid w:val="00A035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25EB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be-BY" w:eastAsia="be-BY"/>
      <w14:ligatures w14:val="none"/>
    </w:rPr>
  </w:style>
  <w:style w:type="paragraph" w:styleId="a4">
    <w:name w:val="header"/>
    <w:basedOn w:val="a"/>
    <w:link w:val="a5"/>
    <w:uiPriority w:val="99"/>
    <w:unhideWhenUsed/>
    <w:rsid w:val="004C1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67B"/>
  </w:style>
  <w:style w:type="paragraph" w:styleId="a6">
    <w:name w:val="footer"/>
    <w:basedOn w:val="a"/>
    <w:link w:val="a7"/>
    <w:uiPriority w:val="99"/>
    <w:unhideWhenUsed/>
    <w:rsid w:val="004C1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67B"/>
  </w:style>
  <w:style w:type="table" w:styleId="a8">
    <w:name w:val="Table Grid"/>
    <w:basedOn w:val="a1"/>
    <w:uiPriority w:val="39"/>
    <w:rsid w:val="002B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k-margin-small">
    <w:name w:val="uk-margin-small"/>
    <w:basedOn w:val="a"/>
    <w:rsid w:val="002B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e-BY" w:eastAsia="be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4083-3B79-4AE1-892C-B11DDD78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6418</Words>
  <Characters>36587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2025-10-06T10:58:00Z</cp:lastPrinted>
  <dcterms:created xsi:type="dcterms:W3CDTF">2025-10-09T13:14:00Z</dcterms:created>
  <dcterms:modified xsi:type="dcterms:W3CDTF">2025-10-09T13:14:00Z</dcterms:modified>
</cp:coreProperties>
</file>